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00E1" w14:textId="77777777" w:rsidR="00000000" w:rsidRDefault="007E1FFB" w:rsidP="007E1FFB">
      <w:pPr>
        <w:jc w:val="center"/>
        <w:rPr>
          <w:b/>
          <w:sz w:val="28"/>
          <w:szCs w:val="28"/>
        </w:rPr>
      </w:pPr>
      <w:r w:rsidRPr="007E1FFB">
        <w:rPr>
          <w:b/>
          <w:sz w:val="28"/>
          <w:szCs w:val="28"/>
        </w:rPr>
        <w:t>ZESPÓŁ SZKÓŁ TECHNICZNYCH</w:t>
      </w:r>
      <w:r>
        <w:rPr>
          <w:b/>
          <w:sz w:val="28"/>
          <w:szCs w:val="28"/>
        </w:rPr>
        <w:t xml:space="preserve"> W KARTUZACH</w:t>
      </w:r>
    </w:p>
    <w:p w14:paraId="65B37ACC" w14:textId="77777777" w:rsidR="00A503B7" w:rsidRDefault="00A503B7" w:rsidP="007E1FFB">
      <w:pPr>
        <w:jc w:val="center"/>
        <w:rPr>
          <w:b/>
        </w:rPr>
      </w:pPr>
      <w:r>
        <w:rPr>
          <w:b/>
        </w:rPr>
        <w:t xml:space="preserve">ul. </w:t>
      </w:r>
      <w:proofErr w:type="spellStart"/>
      <w:r>
        <w:rPr>
          <w:b/>
        </w:rPr>
        <w:t>Mściwoja</w:t>
      </w:r>
      <w:proofErr w:type="spellEnd"/>
      <w:r>
        <w:rPr>
          <w:b/>
        </w:rPr>
        <w:t xml:space="preserve"> II 24, 83-300 Kartuzy</w:t>
      </w:r>
    </w:p>
    <w:p w14:paraId="317AD3C1" w14:textId="77777777" w:rsidR="00A503B7" w:rsidRPr="00ED0D85" w:rsidRDefault="00D62AEE" w:rsidP="007E1FFB">
      <w:pPr>
        <w:jc w:val="center"/>
        <w:rPr>
          <w:b/>
          <w:lang w:val="en-US"/>
        </w:rPr>
      </w:pPr>
      <w:r w:rsidRPr="00ED0D85">
        <w:rPr>
          <w:b/>
          <w:lang w:val="en-US"/>
        </w:rPr>
        <w:t>t</w:t>
      </w:r>
      <w:r w:rsidR="00A503B7" w:rsidRPr="00ED0D85">
        <w:rPr>
          <w:b/>
          <w:lang w:val="en-US"/>
        </w:rPr>
        <w:t>el</w:t>
      </w:r>
      <w:r w:rsidRPr="00ED0D85">
        <w:rPr>
          <w:b/>
          <w:lang w:val="en-US"/>
        </w:rPr>
        <w:t>.</w:t>
      </w:r>
      <w:r w:rsidR="00A503B7" w:rsidRPr="00ED0D85">
        <w:rPr>
          <w:b/>
          <w:lang w:val="en-US"/>
        </w:rPr>
        <w:t>/fax 58 681 16 15</w:t>
      </w:r>
      <w:r w:rsidRPr="00ED0D85">
        <w:rPr>
          <w:b/>
          <w:lang w:val="en-US"/>
        </w:rPr>
        <w:t>,</w:t>
      </w:r>
      <w:r w:rsidRPr="00ED0D85">
        <w:rPr>
          <w:b/>
          <w:lang w:val="en-US"/>
        </w:rPr>
        <w:tab/>
        <w:t xml:space="preserve">e-mail: </w:t>
      </w:r>
      <w:hyperlink r:id="rId7" w:history="1">
        <w:r w:rsidRPr="00ED0D85">
          <w:rPr>
            <w:rStyle w:val="Hipercze"/>
            <w:b/>
            <w:lang w:val="en-US"/>
          </w:rPr>
          <w:t>zsmkartuzy@wp.pl</w:t>
        </w:r>
      </w:hyperlink>
    </w:p>
    <w:p w14:paraId="501A5F51" w14:textId="77777777" w:rsidR="00D62AEE" w:rsidRPr="00415DCB" w:rsidRDefault="00D62AEE" w:rsidP="00415DCB">
      <w:pPr>
        <w:jc w:val="center"/>
        <w:rPr>
          <w:b/>
          <w:color w:val="7030A0"/>
        </w:rPr>
      </w:pPr>
      <w:r w:rsidRPr="00D62AEE">
        <w:rPr>
          <w:b/>
          <w:color w:val="7030A0"/>
        </w:rPr>
        <w:t>www.zst.kartuzy.pl</w:t>
      </w:r>
    </w:p>
    <w:p w14:paraId="1EC775DA" w14:textId="77777777" w:rsidR="00294984" w:rsidRDefault="00A503B7" w:rsidP="007E1FFB">
      <w:pPr>
        <w:jc w:val="center"/>
        <w:rPr>
          <w:rFonts w:ascii="Arial Black" w:hAnsi="Arial Black"/>
          <w:b/>
          <w:sz w:val="28"/>
          <w:szCs w:val="28"/>
        </w:rPr>
      </w:pPr>
      <w:r w:rsidRPr="00415DCB">
        <w:rPr>
          <w:rFonts w:ascii="Arial Black" w:hAnsi="Arial Black"/>
          <w:b/>
          <w:sz w:val="28"/>
          <w:szCs w:val="28"/>
        </w:rPr>
        <w:t>Technikum</w:t>
      </w:r>
      <w:r w:rsidR="00D839F3" w:rsidRPr="00415DCB">
        <w:rPr>
          <w:rFonts w:ascii="Arial Black" w:hAnsi="Arial Black"/>
          <w:b/>
          <w:sz w:val="28"/>
          <w:szCs w:val="28"/>
        </w:rPr>
        <w:t xml:space="preserve"> nr 1</w:t>
      </w:r>
      <w:r w:rsidR="00432CF2">
        <w:rPr>
          <w:rFonts w:ascii="Arial Black" w:hAnsi="Arial Black"/>
          <w:b/>
          <w:sz w:val="28"/>
          <w:szCs w:val="28"/>
        </w:rPr>
        <w:t xml:space="preserve"> </w:t>
      </w:r>
    </w:p>
    <w:p w14:paraId="6500F459" w14:textId="77777777" w:rsidR="00A503B7" w:rsidRPr="00415DCB" w:rsidRDefault="005D2112" w:rsidP="007E1FFB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na podbudowie szkoły podstawowej</w:t>
      </w:r>
    </w:p>
    <w:p w14:paraId="70AAF776" w14:textId="77777777" w:rsidR="00BD0B61" w:rsidRDefault="00432CF2" w:rsidP="00F10CC7">
      <w:pPr>
        <w:jc w:val="center"/>
        <w:rPr>
          <w:sz w:val="24"/>
          <w:szCs w:val="24"/>
        </w:rPr>
      </w:pPr>
      <w:r>
        <w:rPr>
          <w:sz w:val="24"/>
          <w:szCs w:val="24"/>
        </w:rPr>
        <w:t>Czas trwania nauki – 5 lat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4144"/>
        <w:gridCol w:w="2562"/>
      </w:tblGrid>
      <w:tr w:rsidR="00BD0B61" w:rsidRPr="005D69C8" w14:paraId="5563CEE3" w14:textId="77777777" w:rsidTr="005D69C8">
        <w:tc>
          <w:tcPr>
            <w:tcW w:w="2376" w:type="dxa"/>
            <w:shd w:val="clear" w:color="auto" w:fill="F2DBDB" w:themeFill="accent2" w:themeFillTint="33"/>
          </w:tcPr>
          <w:p w14:paraId="69E450BE" w14:textId="77777777" w:rsidR="00F10CC7" w:rsidRPr="005D69C8" w:rsidRDefault="00F10CC7" w:rsidP="007E1FFB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76FA71FF" w14:textId="77777777" w:rsidR="00BD0B61" w:rsidRPr="005D69C8" w:rsidRDefault="00BD0B61" w:rsidP="007E1FFB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D69C8">
              <w:rPr>
                <w:rFonts w:ascii="Arial Black" w:hAnsi="Arial Black"/>
                <w:b/>
                <w:sz w:val="24"/>
                <w:szCs w:val="24"/>
              </w:rPr>
              <w:t>Zawód</w:t>
            </w:r>
          </w:p>
        </w:tc>
        <w:tc>
          <w:tcPr>
            <w:tcW w:w="4253" w:type="dxa"/>
            <w:shd w:val="clear" w:color="auto" w:fill="FFFFCC"/>
          </w:tcPr>
          <w:p w14:paraId="00F42FD6" w14:textId="77777777" w:rsidR="00F10CC7" w:rsidRPr="005D69C8" w:rsidRDefault="00F10CC7" w:rsidP="007E1FFB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32DBE34F" w14:textId="77777777" w:rsidR="00BD0B61" w:rsidRPr="005D69C8" w:rsidRDefault="00BD0B61" w:rsidP="007E1FFB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D69C8">
              <w:rPr>
                <w:rFonts w:ascii="Arial Black" w:hAnsi="Arial Black"/>
                <w:b/>
                <w:sz w:val="24"/>
                <w:szCs w:val="24"/>
              </w:rPr>
              <w:t>Zdobywane kwalifikacje</w:t>
            </w:r>
          </w:p>
        </w:tc>
        <w:tc>
          <w:tcPr>
            <w:tcW w:w="2583" w:type="dxa"/>
            <w:shd w:val="clear" w:color="auto" w:fill="EAF1DD" w:themeFill="accent3" w:themeFillTint="33"/>
          </w:tcPr>
          <w:p w14:paraId="38AC1AE1" w14:textId="77777777" w:rsidR="005D69C8" w:rsidRDefault="00BD0B61" w:rsidP="007E1FFB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D69C8">
              <w:rPr>
                <w:rFonts w:ascii="Arial Black" w:hAnsi="Arial Black"/>
                <w:b/>
                <w:sz w:val="24"/>
                <w:szCs w:val="24"/>
              </w:rPr>
              <w:t>Przedmioty realizowane</w:t>
            </w:r>
          </w:p>
          <w:p w14:paraId="3D8FEC2A" w14:textId="77777777" w:rsidR="00BD0B61" w:rsidRPr="005D69C8" w:rsidRDefault="00BD0B61" w:rsidP="007E1FFB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5D69C8">
              <w:rPr>
                <w:rFonts w:ascii="Arial Black" w:hAnsi="Arial Black"/>
                <w:b/>
                <w:sz w:val="24"/>
                <w:szCs w:val="24"/>
              </w:rPr>
              <w:t xml:space="preserve"> w zakresie rozszerzonym</w:t>
            </w:r>
          </w:p>
        </w:tc>
      </w:tr>
      <w:tr w:rsidR="00BD0B61" w14:paraId="06588278" w14:textId="77777777" w:rsidTr="005D69C8">
        <w:tc>
          <w:tcPr>
            <w:tcW w:w="2376" w:type="dxa"/>
            <w:shd w:val="clear" w:color="auto" w:fill="F2DBDB" w:themeFill="accent2" w:themeFillTint="33"/>
          </w:tcPr>
          <w:p w14:paraId="7104CD2D" w14:textId="77777777" w:rsidR="00BD0B61" w:rsidRPr="005D69C8" w:rsidRDefault="00BD0B61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  <w:p w14:paraId="60403B12" w14:textId="77777777" w:rsidR="0019625C" w:rsidRPr="004C66FD" w:rsidRDefault="00BD0B61" w:rsidP="004C66F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  <w:r w:rsidRPr="005D69C8">
              <w:rPr>
                <w:rFonts w:ascii="Arial Black" w:hAnsi="Arial Black"/>
                <w:color w:val="0066FF"/>
                <w:sz w:val="24"/>
                <w:szCs w:val="24"/>
              </w:rPr>
              <w:t>Technik budownictwa</w:t>
            </w:r>
          </w:p>
          <w:p w14:paraId="1B2707F8" w14:textId="77777777" w:rsidR="0019625C" w:rsidRPr="005D69C8" w:rsidRDefault="0019625C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  <w:p w14:paraId="4369742F" w14:textId="77777777" w:rsidR="00BD0B61" w:rsidRPr="005D69C8" w:rsidRDefault="00BD0B61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CC"/>
          </w:tcPr>
          <w:p w14:paraId="3F9B06AA" w14:textId="77777777" w:rsidR="00BD0B61" w:rsidRDefault="005D2112" w:rsidP="005D2112">
            <w:pPr>
              <w:rPr>
                <w:sz w:val="24"/>
                <w:szCs w:val="24"/>
              </w:rPr>
            </w:pPr>
            <w:r w:rsidRPr="005D2112">
              <w:rPr>
                <w:sz w:val="24"/>
                <w:szCs w:val="24"/>
              </w:rPr>
              <w:t>Wykonywanie</w:t>
            </w:r>
            <w:r w:rsidR="007D7A7F">
              <w:rPr>
                <w:sz w:val="24"/>
                <w:szCs w:val="24"/>
              </w:rPr>
              <w:t xml:space="preserve"> robót murarskich i tynkarskich.</w:t>
            </w:r>
          </w:p>
          <w:p w14:paraId="395B8E8F" w14:textId="77777777" w:rsidR="007D7A7F" w:rsidRPr="005D2112" w:rsidRDefault="007D7A7F" w:rsidP="005D2112">
            <w:pPr>
              <w:rPr>
                <w:sz w:val="24"/>
                <w:szCs w:val="24"/>
              </w:rPr>
            </w:pPr>
          </w:p>
          <w:p w14:paraId="0878E5E2" w14:textId="77777777" w:rsidR="00F6199B" w:rsidRPr="005D2112" w:rsidRDefault="00F6199B" w:rsidP="005D2112">
            <w:pPr>
              <w:rPr>
                <w:sz w:val="24"/>
                <w:szCs w:val="24"/>
              </w:rPr>
            </w:pPr>
            <w:r w:rsidRPr="005D2112">
              <w:rPr>
                <w:sz w:val="24"/>
                <w:szCs w:val="24"/>
              </w:rPr>
              <w:t>Organizacja i kontrola robót budowlanych oraz sporządzanie kosztorysów</w:t>
            </w:r>
            <w:r w:rsidR="007D7A7F">
              <w:rPr>
                <w:sz w:val="24"/>
                <w:szCs w:val="24"/>
              </w:rPr>
              <w:t>.</w:t>
            </w:r>
          </w:p>
          <w:p w14:paraId="2117D217" w14:textId="77777777" w:rsidR="00D91CE9" w:rsidRPr="00F10CC7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EAF1DD" w:themeFill="accent3" w:themeFillTint="33"/>
          </w:tcPr>
          <w:p w14:paraId="29E37EAB" w14:textId="77777777" w:rsidR="00BD0B61" w:rsidRDefault="007D7DFC" w:rsidP="007D7DFC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177F3672" w14:textId="77777777" w:rsidR="007D7DFC" w:rsidRPr="007D7DFC" w:rsidRDefault="007D7DFC" w:rsidP="007D7DFC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</w:tr>
      <w:tr w:rsidR="005541D5" w14:paraId="159BA2A2" w14:textId="77777777" w:rsidTr="003C720D">
        <w:tc>
          <w:tcPr>
            <w:tcW w:w="9212" w:type="dxa"/>
            <w:gridSpan w:val="3"/>
            <w:shd w:val="clear" w:color="auto" w:fill="CCFFFF"/>
          </w:tcPr>
          <w:p w14:paraId="0C91DAE9" w14:textId="77777777" w:rsidR="00D91CE9" w:rsidRPr="00D91CE9" w:rsidRDefault="00D91CE9" w:rsidP="00D91CE9">
            <w:pPr>
              <w:pStyle w:val="Akapitzlist"/>
              <w:rPr>
                <w:rStyle w:val="Pogrubienie"/>
                <w:b w:val="0"/>
                <w:bCs w:val="0"/>
                <w:sz w:val="24"/>
                <w:szCs w:val="24"/>
              </w:rPr>
            </w:pPr>
          </w:p>
          <w:p w14:paraId="5287E1A7" w14:textId="77777777" w:rsidR="005541D5" w:rsidRPr="00D91CE9" w:rsidRDefault="005541D5" w:rsidP="001754AD">
            <w:pPr>
              <w:pStyle w:val="Akapitzlist"/>
              <w:numPr>
                <w:ilvl w:val="0"/>
                <w:numId w:val="22"/>
              </w:numPr>
              <w:jc w:val="both"/>
              <w:rPr>
                <w:rStyle w:val="tekstjustowany"/>
                <w:sz w:val="24"/>
                <w:szCs w:val="24"/>
              </w:rPr>
            </w:pPr>
            <w:r>
              <w:rPr>
                <w:rStyle w:val="Pogrubienie"/>
              </w:rPr>
              <w:t>Technik budownictwa</w:t>
            </w:r>
            <w:r>
              <w:rPr>
                <w:rStyle w:val="tekstjustowany"/>
              </w:rPr>
              <w:t xml:space="preserve"> uczestniczy w robotach budowlanych, prowadzi dokumentację budowy, przygotowuje i kontroluje produkcję budowlaną w różnych działach przedsiębiorstwa, sprawuje nadzór budowlany w imieniu inwestora lub organu administracji terenowej, sporządza kosztorysy i mniej skomplikowane prace projektowe oraz wykonuje inwentaryzacje budowlane; samodzielnie lub pod kierunkiem inżyniera projektuje, wykonuje lub sprawuje nadzór nad realizacją małych obiektów inżynierskich.</w:t>
            </w:r>
            <w:r>
              <w:br/>
            </w:r>
            <w:r>
              <w:br/>
            </w:r>
            <w:r>
              <w:rPr>
                <w:rStyle w:val="Pogrubienie"/>
              </w:rPr>
              <w:t>Praca</w:t>
            </w:r>
            <w:r>
              <w:rPr>
                <w:rStyle w:val="tekstjustowany"/>
              </w:rPr>
              <w:t>: Przedsiębiorstwa budowlane, wytwórnie prefabrykatów, laboratoria, państwowy nadzór budowlany, administracje budynków, biura projektów jako asystent projektanta, a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 xml:space="preserve">po nabyciu odpowiedniego stażu pracy umożliwia uzyskanie uprawnień budowlanych w </w:t>
            </w:r>
            <w:r w:rsidR="001754AD">
              <w:rPr>
                <w:rStyle w:val="tekstjustowany"/>
              </w:rPr>
              <w:t> s</w:t>
            </w:r>
            <w:r>
              <w:rPr>
                <w:rStyle w:val="tekstjustowany"/>
              </w:rPr>
              <w:t>pecjalności konstrukcyjno-budowlanej, jak również prowadzenie własnej firmy budowlanej.</w:t>
            </w:r>
          </w:p>
          <w:p w14:paraId="41E8A8AC" w14:textId="77777777" w:rsidR="00D91CE9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</w:tr>
      <w:tr w:rsidR="00BD0B61" w14:paraId="76A11912" w14:textId="77777777" w:rsidTr="005D69C8">
        <w:tc>
          <w:tcPr>
            <w:tcW w:w="2376" w:type="dxa"/>
            <w:shd w:val="clear" w:color="auto" w:fill="F2DBDB" w:themeFill="accent2" w:themeFillTint="33"/>
          </w:tcPr>
          <w:p w14:paraId="0EBAD3A8" w14:textId="77777777" w:rsidR="007D7A7F" w:rsidRDefault="007D7A7F" w:rsidP="007D7DFC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  <w:p w14:paraId="30568D5A" w14:textId="77777777" w:rsidR="00BD0B61" w:rsidRDefault="007D7DFC" w:rsidP="007D7DFC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  <w:r w:rsidRPr="005D69C8">
              <w:rPr>
                <w:rFonts w:ascii="Arial Black" w:hAnsi="Arial Black"/>
                <w:color w:val="0066FF"/>
                <w:sz w:val="24"/>
                <w:szCs w:val="24"/>
              </w:rPr>
              <w:t>Technik mechatronik</w:t>
            </w:r>
          </w:p>
          <w:p w14:paraId="03798DD1" w14:textId="77777777" w:rsidR="0019625C" w:rsidRPr="005D69C8" w:rsidRDefault="0019625C" w:rsidP="007D7A7F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CC"/>
          </w:tcPr>
          <w:p w14:paraId="69422F6A" w14:textId="77777777" w:rsidR="00F6199B" w:rsidRDefault="00F6199B" w:rsidP="009B3EE5">
            <w:pPr>
              <w:rPr>
                <w:sz w:val="24"/>
                <w:szCs w:val="24"/>
              </w:rPr>
            </w:pPr>
            <w:r w:rsidRPr="009B3EE5">
              <w:rPr>
                <w:sz w:val="24"/>
                <w:szCs w:val="24"/>
              </w:rPr>
              <w:t>Montaż, uruchamianie i</w:t>
            </w:r>
            <w:r w:rsidR="001754AD" w:rsidRPr="009B3EE5">
              <w:rPr>
                <w:sz w:val="24"/>
                <w:szCs w:val="24"/>
              </w:rPr>
              <w:t> </w:t>
            </w:r>
            <w:r w:rsidRPr="009B3EE5">
              <w:rPr>
                <w:sz w:val="24"/>
                <w:szCs w:val="24"/>
              </w:rPr>
              <w:t>konserwacja urządzeń i</w:t>
            </w:r>
            <w:r w:rsidR="001754AD" w:rsidRPr="009B3EE5">
              <w:rPr>
                <w:sz w:val="24"/>
                <w:szCs w:val="24"/>
              </w:rPr>
              <w:t> </w:t>
            </w:r>
            <w:r w:rsidRPr="009B3EE5">
              <w:rPr>
                <w:sz w:val="24"/>
                <w:szCs w:val="24"/>
              </w:rPr>
              <w:t xml:space="preserve">systemów </w:t>
            </w:r>
            <w:proofErr w:type="spellStart"/>
            <w:r w:rsidRPr="009B3EE5">
              <w:rPr>
                <w:sz w:val="24"/>
                <w:szCs w:val="24"/>
              </w:rPr>
              <w:t>mechatronicznych</w:t>
            </w:r>
            <w:proofErr w:type="spellEnd"/>
            <w:r w:rsidR="007D7A7F">
              <w:rPr>
                <w:sz w:val="24"/>
                <w:szCs w:val="24"/>
              </w:rPr>
              <w:t>.</w:t>
            </w:r>
          </w:p>
          <w:p w14:paraId="2B21E0F5" w14:textId="77777777" w:rsidR="007D7A7F" w:rsidRPr="009B3EE5" w:rsidRDefault="007D7A7F" w:rsidP="009B3EE5">
            <w:pPr>
              <w:rPr>
                <w:sz w:val="24"/>
                <w:szCs w:val="24"/>
              </w:rPr>
            </w:pPr>
          </w:p>
          <w:p w14:paraId="4DBFDC9D" w14:textId="77777777" w:rsidR="00BD0B61" w:rsidRPr="000A415F" w:rsidRDefault="00F6199B" w:rsidP="007D7A7F">
            <w:pPr>
              <w:rPr>
                <w:sz w:val="24"/>
                <w:szCs w:val="24"/>
              </w:rPr>
            </w:pPr>
            <w:r w:rsidRPr="000A415F">
              <w:rPr>
                <w:sz w:val="24"/>
                <w:szCs w:val="24"/>
              </w:rPr>
              <w:t>Eksploatacja i programowanie urządzeń i</w:t>
            </w:r>
            <w:r w:rsidR="007D7A7F">
              <w:rPr>
                <w:sz w:val="24"/>
                <w:szCs w:val="24"/>
              </w:rPr>
              <w:t xml:space="preserve"> systemów </w:t>
            </w:r>
            <w:proofErr w:type="spellStart"/>
            <w:r w:rsidR="007D7A7F">
              <w:rPr>
                <w:sz w:val="24"/>
                <w:szCs w:val="24"/>
              </w:rPr>
              <w:t>mechatronicznych</w:t>
            </w:r>
            <w:proofErr w:type="spellEnd"/>
            <w:r w:rsidR="007D7A7F">
              <w:rPr>
                <w:sz w:val="24"/>
                <w:szCs w:val="24"/>
              </w:rPr>
              <w:t>.</w:t>
            </w:r>
          </w:p>
        </w:tc>
        <w:tc>
          <w:tcPr>
            <w:tcW w:w="2583" w:type="dxa"/>
            <w:shd w:val="clear" w:color="auto" w:fill="EAF1DD" w:themeFill="accent3" w:themeFillTint="33"/>
          </w:tcPr>
          <w:p w14:paraId="547F430F" w14:textId="77777777" w:rsidR="007D7DFC" w:rsidRDefault="007D7DFC" w:rsidP="007D7DFC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313C6FFD" w14:textId="77777777" w:rsidR="00BD0B61" w:rsidRPr="007D7DFC" w:rsidRDefault="007D7DFC" w:rsidP="007D7DFC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D7DFC">
              <w:rPr>
                <w:sz w:val="24"/>
                <w:szCs w:val="24"/>
              </w:rPr>
              <w:t>fizyka</w:t>
            </w:r>
          </w:p>
        </w:tc>
      </w:tr>
      <w:tr w:rsidR="00B1521A" w14:paraId="3DBF9FC7" w14:textId="77777777" w:rsidTr="003C720D">
        <w:tc>
          <w:tcPr>
            <w:tcW w:w="9212" w:type="dxa"/>
            <w:gridSpan w:val="3"/>
            <w:shd w:val="clear" w:color="auto" w:fill="CCFFFF"/>
          </w:tcPr>
          <w:p w14:paraId="1D4BB16A" w14:textId="77777777" w:rsidR="00D91CE9" w:rsidRPr="00D91CE9" w:rsidRDefault="00D91CE9" w:rsidP="00D91CE9">
            <w:pPr>
              <w:pStyle w:val="Akapitzlist"/>
              <w:rPr>
                <w:rStyle w:val="Pogrubienie"/>
                <w:b w:val="0"/>
                <w:bCs w:val="0"/>
                <w:sz w:val="24"/>
                <w:szCs w:val="24"/>
              </w:rPr>
            </w:pPr>
          </w:p>
          <w:p w14:paraId="7BE1FC4E" w14:textId="77777777" w:rsidR="00B1521A" w:rsidRPr="00D91CE9" w:rsidRDefault="007A0BB6" w:rsidP="001754AD">
            <w:pPr>
              <w:pStyle w:val="Akapitzlist"/>
              <w:numPr>
                <w:ilvl w:val="0"/>
                <w:numId w:val="22"/>
              </w:numPr>
              <w:jc w:val="both"/>
              <w:rPr>
                <w:rStyle w:val="tekstjustowany"/>
                <w:sz w:val="24"/>
                <w:szCs w:val="24"/>
              </w:rPr>
            </w:pPr>
            <w:r>
              <w:rPr>
                <w:rStyle w:val="Pogrubienie"/>
              </w:rPr>
              <w:t>Technik mechatronik</w:t>
            </w:r>
            <w:r>
              <w:rPr>
                <w:rStyle w:val="tekstjustowany"/>
              </w:rPr>
              <w:t xml:space="preserve"> zdobywa wiedzę z następujących dziedzin takich jak mechanika, elektronika, informatyka, budowa maszyn, technika, optyka czy metrologia. </w:t>
            </w:r>
            <w:r>
              <w:rPr>
                <w:rStyle w:val="Pogrubienie"/>
              </w:rPr>
              <w:t xml:space="preserve">Mechatronik </w:t>
            </w:r>
            <w:r>
              <w:rPr>
                <w:rStyle w:val="tekstjustowany"/>
              </w:rPr>
              <w:lastRenderedPageBreak/>
              <w:t>zajmuje się obsługą różnorodnej specjalistycznej aparatury, np. medycznej czy urządzeń automatyki samochodowej. W czasie nauki uczeń rozwija umiejętność systemowego myślenia, łączenia abstrakcji i konkretów, formułowania i rozwiązywania problemów.</w:t>
            </w:r>
            <w:r>
              <w:br/>
            </w:r>
            <w:r>
              <w:br/>
            </w:r>
            <w:r>
              <w:rPr>
                <w:rStyle w:val="Pogrubienie"/>
              </w:rPr>
              <w:t>Praca</w:t>
            </w:r>
            <w:r>
              <w:rPr>
                <w:rStyle w:val="tekstjustowany"/>
              </w:rPr>
              <w:t xml:space="preserve">:. </w:t>
            </w:r>
            <w:r>
              <w:rPr>
                <w:rStyle w:val="Pogrubienie"/>
              </w:rPr>
              <w:t xml:space="preserve">Absolwenci mechatroniki </w:t>
            </w:r>
            <w:r>
              <w:rPr>
                <w:rStyle w:val="tekstjustowany"/>
              </w:rPr>
              <w:t xml:space="preserve">znajdują zatrudnienie w wielu dziedzinach przemysłu </w:t>
            </w:r>
            <w:r w:rsidR="001754AD">
              <w:rPr>
                <w:rStyle w:val="tekstjustowany"/>
              </w:rPr>
              <w:t>–</w:t>
            </w:r>
            <w:r>
              <w:rPr>
                <w:rStyle w:val="tekstjustowany"/>
              </w:rPr>
              <w:t xml:space="preserve"> w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>branżach: produkcyjno-konstrukcyjnej, technologicznej czy badawczo-rozwojowej.</w:t>
            </w:r>
          </w:p>
          <w:p w14:paraId="27994382" w14:textId="77777777" w:rsidR="00D91CE9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</w:tr>
      <w:tr w:rsidR="00BD0B61" w14:paraId="2F70B293" w14:textId="77777777" w:rsidTr="005D69C8">
        <w:tc>
          <w:tcPr>
            <w:tcW w:w="2376" w:type="dxa"/>
            <w:shd w:val="clear" w:color="auto" w:fill="F2DBDB" w:themeFill="accent2" w:themeFillTint="33"/>
          </w:tcPr>
          <w:p w14:paraId="7B616F0E" w14:textId="77777777" w:rsidR="007D7A7F" w:rsidRDefault="007D7A7F" w:rsidP="007D7DFC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  <w:p w14:paraId="63EE5D27" w14:textId="77777777" w:rsidR="00BD0B61" w:rsidRDefault="007D7DFC" w:rsidP="007D7DFC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  <w:r w:rsidRPr="005D69C8">
              <w:rPr>
                <w:rFonts w:ascii="Arial Black" w:hAnsi="Arial Black"/>
                <w:color w:val="0066FF"/>
                <w:sz w:val="24"/>
                <w:szCs w:val="24"/>
              </w:rPr>
              <w:t>Technik elektryk</w:t>
            </w:r>
          </w:p>
          <w:p w14:paraId="4A787EC1" w14:textId="77777777" w:rsidR="0019625C" w:rsidRDefault="0019625C" w:rsidP="0019625C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  <w:p w14:paraId="0BA386F0" w14:textId="77777777" w:rsidR="0019625C" w:rsidRPr="005D69C8" w:rsidRDefault="0019625C" w:rsidP="007D7DF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CC"/>
          </w:tcPr>
          <w:p w14:paraId="1B7C49FB" w14:textId="77777777" w:rsidR="007D7DFC" w:rsidRDefault="007D7DFC" w:rsidP="004C66FD">
            <w:pPr>
              <w:rPr>
                <w:sz w:val="24"/>
                <w:szCs w:val="24"/>
              </w:rPr>
            </w:pPr>
            <w:r w:rsidRPr="004C66FD">
              <w:rPr>
                <w:sz w:val="24"/>
                <w:szCs w:val="24"/>
              </w:rPr>
              <w:t>Montaż</w:t>
            </w:r>
            <w:r w:rsidR="00C97609" w:rsidRPr="004C66FD">
              <w:rPr>
                <w:sz w:val="24"/>
                <w:szCs w:val="24"/>
              </w:rPr>
              <w:t>, uruchamianie</w:t>
            </w:r>
            <w:r w:rsidRPr="004C66FD">
              <w:rPr>
                <w:sz w:val="24"/>
                <w:szCs w:val="24"/>
              </w:rPr>
              <w:t xml:space="preserve"> i</w:t>
            </w:r>
            <w:r w:rsidR="001754AD" w:rsidRPr="004C66FD">
              <w:rPr>
                <w:sz w:val="24"/>
                <w:szCs w:val="24"/>
              </w:rPr>
              <w:t> </w:t>
            </w:r>
            <w:r w:rsidRPr="004C66FD">
              <w:rPr>
                <w:sz w:val="24"/>
                <w:szCs w:val="24"/>
              </w:rPr>
              <w:t xml:space="preserve">konserwacja </w:t>
            </w:r>
            <w:r w:rsidR="00415DCB" w:rsidRPr="004C66FD">
              <w:rPr>
                <w:sz w:val="24"/>
                <w:szCs w:val="24"/>
              </w:rPr>
              <w:t>instalacji</w:t>
            </w:r>
            <w:r w:rsidR="004C66FD">
              <w:rPr>
                <w:sz w:val="24"/>
                <w:szCs w:val="24"/>
              </w:rPr>
              <w:t xml:space="preserve"> maszyn i urządzeń elektrycznych</w:t>
            </w:r>
            <w:r w:rsidR="007D7A7F">
              <w:rPr>
                <w:sz w:val="24"/>
                <w:szCs w:val="24"/>
              </w:rPr>
              <w:t>.</w:t>
            </w:r>
          </w:p>
          <w:p w14:paraId="0A2EDCC8" w14:textId="77777777" w:rsidR="007D7A7F" w:rsidRPr="004C66FD" w:rsidRDefault="007D7A7F" w:rsidP="004C66FD">
            <w:pPr>
              <w:rPr>
                <w:sz w:val="24"/>
                <w:szCs w:val="24"/>
              </w:rPr>
            </w:pPr>
          </w:p>
          <w:p w14:paraId="42D899C8" w14:textId="77777777" w:rsidR="00F10CC7" w:rsidRPr="00D07133" w:rsidRDefault="00C97609" w:rsidP="00D07133">
            <w:pPr>
              <w:rPr>
                <w:sz w:val="24"/>
                <w:szCs w:val="24"/>
              </w:rPr>
            </w:pPr>
            <w:r w:rsidRPr="00D07133">
              <w:rPr>
                <w:sz w:val="24"/>
                <w:szCs w:val="24"/>
              </w:rPr>
              <w:t>Eksploatacja</w:t>
            </w:r>
            <w:r w:rsidR="007D7DFC" w:rsidRPr="00D07133">
              <w:rPr>
                <w:sz w:val="24"/>
                <w:szCs w:val="24"/>
              </w:rPr>
              <w:t xml:space="preserve"> </w:t>
            </w:r>
            <w:r w:rsidRPr="00D07133">
              <w:rPr>
                <w:sz w:val="24"/>
                <w:szCs w:val="24"/>
              </w:rPr>
              <w:t>maszyn, urządzeń i</w:t>
            </w:r>
            <w:r w:rsidR="001754AD" w:rsidRPr="00D07133">
              <w:rPr>
                <w:sz w:val="24"/>
                <w:szCs w:val="24"/>
              </w:rPr>
              <w:t> </w:t>
            </w:r>
            <w:r w:rsidR="007D7DFC" w:rsidRPr="00D07133">
              <w:rPr>
                <w:sz w:val="24"/>
                <w:szCs w:val="24"/>
              </w:rPr>
              <w:t>instalacji elektrycznych</w:t>
            </w:r>
            <w:r w:rsidR="007D7A7F">
              <w:rPr>
                <w:sz w:val="24"/>
                <w:szCs w:val="24"/>
              </w:rPr>
              <w:t>.</w:t>
            </w:r>
          </w:p>
          <w:p w14:paraId="0A905F2F" w14:textId="77777777" w:rsidR="00D91CE9" w:rsidRPr="005D69C8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EAF1DD" w:themeFill="accent3" w:themeFillTint="33"/>
          </w:tcPr>
          <w:p w14:paraId="5FA0332A" w14:textId="77777777" w:rsidR="007D7DFC" w:rsidRDefault="007D7DFC" w:rsidP="007D7DFC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1FD7A8BA" w14:textId="77777777" w:rsidR="00BD0B61" w:rsidRPr="007D7DFC" w:rsidRDefault="007D7A7F" w:rsidP="007D7DFC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</w:tr>
      <w:tr w:rsidR="00B1521A" w14:paraId="526CE15C" w14:textId="77777777" w:rsidTr="003C720D">
        <w:tc>
          <w:tcPr>
            <w:tcW w:w="9212" w:type="dxa"/>
            <w:gridSpan w:val="3"/>
            <w:shd w:val="clear" w:color="auto" w:fill="CCFFFF"/>
          </w:tcPr>
          <w:p w14:paraId="117F846D" w14:textId="77777777" w:rsidR="00D91CE9" w:rsidRPr="00D91CE9" w:rsidRDefault="00D91CE9" w:rsidP="00D91CE9">
            <w:pPr>
              <w:pStyle w:val="Akapitzlist"/>
              <w:rPr>
                <w:rStyle w:val="Pogrubienie"/>
                <w:b w:val="0"/>
                <w:bCs w:val="0"/>
                <w:sz w:val="24"/>
                <w:szCs w:val="24"/>
              </w:rPr>
            </w:pPr>
          </w:p>
          <w:p w14:paraId="640806F6" w14:textId="77777777" w:rsidR="00B1521A" w:rsidRPr="00D91CE9" w:rsidRDefault="007A0BB6" w:rsidP="001754AD">
            <w:pPr>
              <w:pStyle w:val="Akapitzlist"/>
              <w:numPr>
                <w:ilvl w:val="0"/>
                <w:numId w:val="22"/>
              </w:numPr>
              <w:jc w:val="both"/>
              <w:rPr>
                <w:rStyle w:val="tekstjustowany"/>
                <w:sz w:val="24"/>
                <w:szCs w:val="24"/>
              </w:rPr>
            </w:pPr>
            <w:r>
              <w:rPr>
                <w:rStyle w:val="Pogrubienie"/>
              </w:rPr>
              <w:t>Technik elektryk</w:t>
            </w:r>
            <w:r>
              <w:rPr>
                <w:rStyle w:val="tekstjustowany"/>
              </w:rPr>
              <w:t xml:space="preserve"> uczestniczy w projektowaniu i konstruowaniu, produkcji, montażu, eksploatacji, naprawach i utrzymywaniu w ruchu aparatury, maszyn i urządzeń elektrycznych oraz systemów zasilania energią elektryczną. Zajmuje się również pracami i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>badaniami o charakterze elektrotechnicznym, może też świadczyć pomocy techniczną przy pracach badawczo-rozwojowych dotyczących aparatury, maszyn i urządzeń elektrycznych.</w:t>
            </w:r>
            <w:r>
              <w:br/>
            </w:r>
            <w:r>
              <w:br/>
            </w:r>
            <w:r>
              <w:rPr>
                <w:rStyle w:val="Pogrubienie"/>
              </w:rPr>
              <w:t>Praca</w:t>
            </w:r>
            <w:r>
              <w:rPr>
                <w:rStyle w:val="tekstjustowany"/>
              </w:rPr>
              <w:t>: Zakłady produkcyjne, serwis i naprawa urządzeń elektrycznych, wykonawstwo instalacji elektrycznych, zakłady energetyczne, dział techniczny dużych firm, utrzymanie ruchu i dozór techniczny.</w:t>
            </w:r>
          </w:p>
          <w:p w14:paraId="23000281" w14:textId="77777777" w:rsidR="00D91CE9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</w:tr>
      <w:tr w:rsidR="007D7DFC" w14:paraId="337874CF" w14:textId="77777777" w:rsidTr="005D69C8">
        <w:tc>
          <w:tcPr>
            <w:tcW w:w="2376" w:type="dxa"/>
            <w:shd w:val="clear" w:color="auto" w:fill="F2DBDB" w:themeFill="accent2" w:themeFillTint="33"/>
          </w:tcPr>
          <w:p w14:paraId="360E5FBD" w14:textId="77777777" w:rsidR="007D7DFC" w:rsidRPr="005D69C8" w:rsidRDefault="007D7DFC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  <w:p w14:paraId="607B9CEA" w14:textId="77777777" w:rsidR="007D7DFC" w:rsidRDefault="007D7DFC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  <w:r w:rsidRPr="005D69C8">
              <w:rPr>
                <w:rFonts w:ascii="Arial Black" w:hAnsi="Arial Black"/>
                <w:color w:val="0066FF"/>
                <w:sz w:val="24"/>
                <w:szCs w:val="24"/>
              </w:rPr>
              <w:t>Technik mechanik</w:t>
            </w:r>
            <w:r w:rsidR="006C39D4">
              <w:rPr>
                <w:rFonts w:ascii="Arial Black" w:hAnsi="Arial Black"/>
                <w:color w:val="0066FF"/>
                <w:sz w:val="24"/>
                <w:szCs w:val="24"/>
              </w:rPr>
              <w:t xml:space="preserve"> </w:t>
            </w:r>
          </w:p>
          <w:p w14:paraId="013FB340" w14:textId="77777777" w:rsidR="0019625C" w:rsidRPr="005D69C8" w:rsidRDefault="0019625C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CC"/>
          </w:tcPr>
          <w:p w14:paraId="03CC437E" w14:textId="77777777" w:rsidR="007D7DFC" w:rsidRDefault="00C97609" w:rsidP="0089443F">
            <w:pPr>
              <w:rPr>
                <w:sz w:val="24"/>
                <w:szCs w:val="24"/>
              </w:rPr>
            </w:pPr>
            <w:r w:rsidRPr="0089443F">
              <w:rPr>
                <w:sz w:val="24"/>
                <w:szCs w:val="24"/>
              </w:rPr>
              <w:t xml:space="preserve">Wykonywanie i naprawa elementów maszyn, </w:t>
            </w:r>
            <w:r w:rsidR="007D7DFC" w:rsidRPr="0089443F">
              <w:rPr>
                <w:sz w:val="24"/>
                <w:szCs w:val="24"/>
              </w:rPr>
              <w:t>urządzeń</w:t>
            </w:r>
            <w:r w:rsidRPr="0089443F">
              <w:rPr>
                <w:sz w:val="24"/>
                <w:szCs w:val="24"/>
              </w:rPr>
              <w:t xml:space="preserve"> i</w:t>
            </w:r>
            <w:r w:rsidR="001754AD" w:rsidRPr="0089443F">
              <w:rPr>
                <w:sz w:val="24"/>
                <w:szCs w:val="24"/>
              </w:rPr>
              <w:t> </w:t>
            </w:r>
            <w:r w:rsidRPr="0089443F">
              <w:rPr>
                <w:sz w:val="24"/>
                <w:szCs w:val="24"/>
              </w:rPr>
              <w:t>narzędzi</w:t>
            </w:r>
            <w:r w:rsidR="007D7A7F">
              <w:rPr>
                <w:sz w:val="24"/>
                <w:szCs w:val="24"/>
              </w:rPr>
              <w:t>.</w:t>
            </w:r>
          </w:p>
          <w:p w14:paraId="4E45F6D1" w14:textId="77777777" w:rsidR="007D7A7F" w:rsidRPr="0089443F" w:rsidRDefault="007D7A7F" w:rsidP="0089443F">
            <w:pPr>
              <w:rPr>
                <w:sz w:val="24"/>
                <w:szCs w:val="24"/>
              </w:rPr>
            </w:pPr>
          </w:p>
          <w:p w14:paraId="6D1A7E2E" w14:textId="77777777" w:rsidR="007D7DFC" w:rsidRDefault="009B3EE5" w:rsidP="00AF5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i nadzorowanie procesów produkcji maszyn i </w:t>
            </w:r>
            <w:r w:rsidR="00FB7FB8">
              <w:rPr>
                <w:sz w:val="24"/>
                <w:szCs w:val="24"/>
              </w:rPr>
              <w:t>urządzeń</w:t>
            </w:r>
            <w:r w:rsidR="007D7A7F">
              <w:rPr>
                <w:sz w:val="24"/>
                <w:szCs w:val="24"/>
              </w:rPr>
              <w:t>.</w:t>
            </w:r>
          </w:p>
          <w:p w14:paraId="2C67ABE4" w14:textId="77777777" w:rsidR="007D7A7F" w:rsidRPr="00AF55FB" w:rsidRDefault="007D7A7F" w:rsidP="00AF55FB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EAF1DD" w:themeFill="accent3" w:themeFillTint="33"/>
          </w:tcPr>
          <w:p w14:paraId="203A0300" w14:textId="77777777" w:rsidR="007D7DFC" w:rsidRDefault="00F10CC7" w:rsidP="00F10CC7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6C91E12D" w14:textId="77777777" w:rsidR="00F10CC7" w:rsidRPr="00F10CC7" w:rsidRDefault="00F10CC7" w:rsidP="00F10CC7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</w:tr>
      <w:tr w:rsidR="007A0BB6" w14:paraId="58253454" w14:textId="77777777" w:rsidTr="003C720D">
        <w:tc>
          <w:tcPr>
            <w:tcW w:w="9212" w:type="dxa"/>
            <w:gridSpan w:val="3"/>
            <w:shd w:val="clear" w:color="auto" w:fill="CCFFFF"/>
          </w:tcPr>
          <w:p w14:paraId="2F25ED9C" w14:textId="77777777" w:rsidR="00D91CE9" w:rsidRPr="00D91CE9" w:rsidRDefault="00D91CE9" w:rsidP="00D91CE9">
            <w:pPr>
              <w:pStyle w:val="Akapitzlist"/>
              <w:rPr>
                <w:rStyle w:val="Pogrubienie"/>
                <w:b w:val="0"/>
                <w:bCs w:val="0"/>
                <w:sz w:val="24"/>
                <w:szCs w:val="24"/>
              </w:rPr>
            </w:pPr>
          </w:p>
          <w:p w14:paraId="5D194D4A" w14:textId="77777777" w:rsidR="007A0BB6" w:rsidRPr="007A0BB6" w:rsidRDefault="007A0BB6" w:rsidP="001754AD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tekstjustowany"/>
                <w:sz w:val="24"/>
                <w:szCs w:val="24"/>
              </w:rPr>
            </w:pPr>
            <w:r>
              <w:rPr>
                <w:rStyle w:val="Pogrubienie"/>
              </w:rPr>
              <w:t>Technik mechanik</w:t>
            </w:r>
            <w:r>
              <w:rPr>
                <w:rStyle w:val="tekstjustowany"/>
              </w:rPr>
              <w:t xml:space="preserve"> organizuje i nadzoruje produkcję, montaż, naprawy i konserwacje maszyn i urządzeń. </w:t>
            </w:r>
            <w:r>
              <w:rPr>
                <w:rStyle w:val="Pogrubienie"/>
              </w:rPr>
              <w:t xml:space="preserve">Technik mechanik </w:t>
            </w:r>
            <w:r>
              <w:rPr>
                <w:rStyle w:val="tekstjustowany"/>
              </w:rPr>
              <w:t>uruchamia, reguluje i sprawdza instalację elektryczną, aparaturę kontrolno-pomiarową w ramach maszyn i urządzeń; wykrywa i usuwa przyczyny awarii oraz uszkodzeń; wymienia zużyte lub uszkodzone elementy lub zespoły w maszynach i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>urządzeniach. Zajmuje się również opracowywaniem dokumentacji technicznej.</w:t>
            </w:r>
          </w:p>
          <w:p w14:paraId="2EB704FF" w14:textId="77777777" w:rsidR="007A0BB6" w:rsidRDefault="007A0BB6" w:rsidP="001754AD">
            <w:pPr>
              <w:pStyle w:val="Akapitzlist"/>
              <w:jc w:val="both"/>
              <w:rPr>
                <w:rStyle w:val="tekstjustowany"/>
              </w:rPr>
            </w:pPr>
            <w:r>
              <w:br/>
            </w:r>
            <w:r>
              <w:rPr>
                <w:rStyle w:val="Pogrubienie"/>
              </w:rPr>
              <w:t>Praca</w:t>
            </w:r>
            <w:r>
              <w:rPr>
                <w:rStyle w:val="tekstjustowany"/>
              </w:rPr>
              <w:t>: firmy zajmujące się produkcją urządzeń technicznych, zakłady usługowo-naprawcze.</w:t>
            </w:r>
          </w:p>
          <w:p w14:paraId="3E4780CE" w14:textId="77777777" w:rsidR="00D91CE9" w:rsidRPr="007A0BB6" w:rsidRDefault="00D91CE9" w:rsidP="007A0BB6">
            <w:pPr>
              <w:pStyle w:val="Akapitzlist"/>
              <w:rPr>
                <w:sz w:val="24"/>
                <w:szCs w:val="24"/>
              </w:rPr>
            </w:pPr>
          </w:p>
        </w:tc>
      </w:tr>
      <w:tr w:rsidR="007D7DFC" w14:paraId="285A2551" w14:textId="77777777" w:rsidTr="005D69C8">
        <w:tc>
          <w:tcPr>
            <w:tcW w:w="2376" w:type="dxa"/>
            <w:shd w:val="clear" w:color="auto" w:fill="F2DBDB" w:themeFill="accent2" w:themeFillTint="33"/>
          </w:tcPr>
          <w:p w14:paraId="26555E06" w14:textId="77777777" w:rsidR="007D7A7F" w:rsidRDefault="007D7A7F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  <w:p w14:paraId="3404C80C" w14:textId="77777777" w:rsidR="007D7DFC" w:rsidRDefault="007D7DFC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  <w:r w:rsidRPr="005D69C8">
              <w:rPr>
                <w:rFonts w:ascii="Arial Black" w:hAnsi="Arial Black"/>
                <w:color w:val="0066FF"/>
                <w:sz w:val="24"/>
                <w:szCs w:val="24"/>
              </w:rPr>
              <w:t>Technik urządzeń i</w:t>
            </w:r>
            <w:r w:rsidR="007D7A7F">
              <w:rPr>
                <w:rFonts w:ascii="Arial Black" w:hAnsi="Arial Black"/>
                <w:color w:val="0066FF"/>
                <w:sz w:val="24"/>
                <w:szCs w:val="24"/>
              </w:rPr>
              <w:t> </w:t>
            </w:r>
            <w:r w:rsidRPr="005D69C8">
              <w:rPr>
                <w:rFonts w:ascii="Arial Black" w:hAnsi="Arial Black"/>
                <w:color w:val="0066FF"/>
                <w:sz w:val="24"/>
                <w:szCs w:val="24"/>
              </w:rPr>
              <w:t>systemów energetyki odnawialnej</w:t>
            </w:r>
            <w:r w:rsidR="006C39D4">
              <w:rPr>
                <w:rFonts w:ascii="Arial Black" w:hAnsi="Arial Black"/>
                <w:color w:val="0066FF"/>
                <w:sz w:val="24"/>
                <w:szCs w:val="24"/>
              </w:rPr>
              <w:t xml:space="preserve"> </w:t>
            </w:r>
          </w:p>
          <w:p w14:paraId="367B5338" w14:textId="77777777" w:rsidR="0019625C" w:rsidRPr="005D69C8" w:rsidRDefault="0019625C" w:rsidP="00330D8D">
            <w:pPr>
              <w:rPr>
                <w:rFonts w:ascii="Arial Black" w:hAnsi="Arial Black"/>
                <w:color w:val="0066F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CC"/>
          </w:tcPr>
          <w:p w14:paraId="34346389" w14:textId="77777777" w:rsidR="007D7DFC" w:rsidRDefault="007D7DFC" w:rsidP="0089443F">
            <w:pPr>
              <w:rPr>
                <w:sz w:val="24"/>
                <w:szCs w:val="24"/>
              </w:rPr>
            </w:pPr>
            <w:r w:rsidRPr="0089443F">
              <w:rPr>
                <w:sz w:val="24"/>
                <w:szCs w:val="24"/>
              </w:rPr>
              <w:t xml:space="preserve">Montaż </w:t>
            </w:r>
            <w:r w:rsidR="0089443F">
              <w:rPr>
                <w:sz w:val="24"/>
                <w:szCs w:val="24"/>
              </w:rPr>
              <w:t xml:space="preserve">i uruchamianie </w:t>
            </w:r>
            <w:r w:rsidRPr="0089443F">
              <w:rPr>
                <w:sz w:val="24"/>
                <w:szCs w:val="24"/>
              </w:rPr>
              <w:t>urządzeń i systemów energetyki odnawialnej</w:t>
            </w:r>
            <w:r w:rsidR="007D7A7F">
              <w:rPr>
                <w:sz w:val="24"/>
                <w:szCs w:val="24"/>
              </w:rPr>
              <w:t>.</w:t>
            </w:r>
          </w:p>
          <w:p w14:paraId="58DB5097" w14:textId="77777777" w:rsidR="007D7A7F" w:rsidRPr="0089443F" w:rsidRDefault="007D7A7F" w:rsidP="0089443F">
            <w:pPr>
              <w:rPr>
                <w:sz w:val="24"/>
                <w:szCs w:val="24"/>
              </w:rPr>
            </w:pPr>
          </w:p>
          <w:p w14:paraId="70AF982E" w14:textId="77777777" w:rsidR="007D7DFC" w:rsidRPr="0089443F" w:rsidRDefault="007D7DFC" w:rsidP="0089443F">
            <w:pPr>
              <w:rPr>
                <w:sz w:val="24"/>
                <w:szCs w:val="24"/>
              </w:rPr>
            </w:pPr>
            <w:r w:rsidRPr="0089443F">
              <w:rPr>
                <w:sz w:val="24"/>
                <w:szCs w:val="24"/>
              </w:rPr>
              <w:t>Eksploatacja urządzeń i systemów energetyki odnawialnej</w:t>
            </w:r>
            <w:r w:rsidR="007D7A7F">
              <w:rPr>
                <w:sz w:val="24"/>
                <w:szCs w:val="24"/>
              </w:rPr>
              <w:t>.</w:t>
            </w:r>
          </w:p>
        </w:tc>
        <w:tc>
          <w:tcPr>
            <w:tcW w:w="2583" w:type="dxa"/>
            <w:shd w:val="clear" w:color="auto" w:fill="EAF1DD" w:themeFill="accent3" w:themeFillTint="33"/>
          </w:tcPr>
          <w:p w14:paraId="1B6E090F" w14:textId="77777777" w:rsidR="007D7DFC" w:rsidRDefault="00F10CC7" w:rsidP="00F10CC7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675E5119" w14:textId="77777777" w:rsidR="00F10CC7" w:rsidRPr="00F10CC7" w:rsidRDefault="00700B6D" w:rsidP="00F10CC7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</w:tr>
      <w:tr w:rsidR="007A0BB6" w14:paraId="1120947E" w14:textId="77777777" w:rsidTr="003C720D">
        <w:tc>
          <w:tcPr>
            <w:tcW w:w="9212" w:type="dxa"/>
            <w:gridSpan w:val="3"/>
            <w:shd w:val="clear" w:color="auto" w:fill="CCFFFF"/>
          </w:tcPr>
          <w:p w14:paraId="25566A38" w14:textId="77777777" w:rsidR="00D91CE9" w:rsidRPr="00D91CE9" w:rsidRDefault="00D91CE9" w:rsidP="00D91CE9">
            <w:pPr>
              <w:pStyle w:val="Akapitzlist"/>
              <w:rPr>
                <w:sz w:val="24"/>
                <w:szCs w:val="24"/>
              </w:rPr>
            </w:pPr>
          </w:p>
          <w:p w14:paraId="7F35BF5B" w14:textId="77777777" w:rsidR="007A0BB6" w:rsidRDefault="0036538D" w:rsidP="001754AD">
            <w:pPr>
              <w:pStyle w:val="Akapitzlist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A3073C">
              <w:rPr>
                <w:b/>
                <w:sz w:val="24"/>
                <w:szCs w:val="24"/>
              </w:rPr>
              <w:lastRenderedPageBreak/>
              <w:t>Technik u</w:t>
            </w:r>
            <w:r w:rsidR="00C97609">
              <w:rPr>
                <w:b/>
                <w:sz w:val="24"/>
                <w:szCs w:val="24"/>
              </w:rPr>
              <w:t xml:space="preserve">rządzeń </w:t>
            </w:r>
            <w:r w:rsidRPr="00A3073C">
              <w:rPr>
                <w:b/>
                <w:sz w:val="24"/>
                <w:szCs w:val="24"/>
              </w:rPr>
              <w:t>i</w:t>
            </w:r>
            <w:r w:rsidR="00C97609">
              <w:rPr>
                <w:b/>
                <w:sz w:val="24"/>
                <w:szCs w:val="24"/>
              </w:rPr>
              <w:t xml:space="preserve"> systemów </w:t>
            </w:r>
            <w:r w:rsidR="00C97609" w:rsidRPr="00A3073C">
              <w:rPr>
                <w:b/>
                <w:sz w:val="24"/>
                <w:szCs w:val="24"/>
              </w:rPr>
              <w:t>e</w:t>
            </w:r>
            <w:r w:rsidR="00C97609">
              <w:rPr>
                <w:b/>
                <w:sz w:val="24"/>
                <w:szCs w:val="24"/>
              </w:rPr>
              <w:t xml:space="preserve">nergetyki </w:t>
            </w:r>
            <w:r w:rsidRPr="00A3073C">
              <w:rPr>
                <w:b/>
                <w:sz w:val="24"/>
                <w:szCs w:val="24"/>
              </w:rPr>
              <w:t>o</w:t>
            </w:r>
            <w:r w:rsidR="00C97609">
              <w:rPr>
                <w:b/>
                <w:sz w:val="24"/>
                <w:szCs w:val="24"/>
              </w:rPr>
              <w:t>dnawialnej</w:t>
            </w:r>
            <w:r w:rsidR="00A3073C">
              <w:rPr>
                <w:sz w:val="24"/>
                <w:szCs w:val="24"/>
              </w:rPr>
              <w:t xml:space="preserve"> montuje urządzenia i</w:t>
            </w:r>
            <w:r w:rsidR="00C11622">
              <w:rPr>
                <w:sz w:val="24"/>
                <w:szCs w:val="24"/>
              </w:rPr>
              <w:t> </w:t>
            </w:r>
            <w:r w:rsidR="00A3073C">
              <w:rPr>
                <w:sz w:val="24"/>
                <w:szCs w:val="24"/>
              </w:rPr>
              <w:t>systemy energetyki odnawialnej, organizuje montaż urządzeń i systemów, sporządza kosztorysy oraz oferty i umowy dotyczące montażu urządzeń i systemów</w:t>
            </w:r>
            <w:r w:rsidR="00F20B5B">
              <w:rPr>
                <w:sz w:val="24"/>
                <w:szCs w:val="24"/>
              </w:rPr>
              <w:t>; eksploatuje urzą</w:t>
            </w:r>
            <w:r w:rsidR="00A3073C">
              <w:rPr>
                <w:sz w:val="24"/>
                <w:szCs w:val="24"/>
              </w:rPr>
              <w:t>dzenia i systemy energetyki odnawialnej, monitoruje i nadzoruje system</w:t>
            </w:r>
            <w:r w:rsidR="00F20B5B">
              <w:rPr>
                <w:sz w:val="24"/>
                <w:szCs w:val="24"/>
              </w:rPr>
              <w:t>y, konserwuje oraz naprawia urzą</w:t>
            </w:r>
            <w:r w:rsidR="00A3073C">
              <w:rPr>
                <w:sz w:val="24"/>
                <w:szCs w:val="24"/>
              </w:rPr>
              <w:t>dzenia i systemy energetyki odnawialnej.</w:t>
            </w:r>
          </w:p>
          <w:p w14:paraId="4BFAFE2B" w14:textId="77777777" w:rsidR="009C3F8E" w:rsidRDefault="009C3F8E" w:rsidP="001754AD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76F5980D" w14:textId="77777777" w:rsidR="00A3073C" w:rsidRDefault="00A3073C" w:rsidP="001754AD">
            <w:pPr>
              <w:pStyle w:val="Akapitzlist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A3073C">
              <w:rPr>
                <w:b/>
                <w:sz w:val="24"/>
                <w:szCs w:val="24"/>
              </w:rPr>
              <w:t>Praca</w:t>
            </w:r>
            <w:r>
              <w:rPr>
                <w:sz w:val="24"/>
                <w:szCs w:val="24"/>
              </w:rPr>
              <w:t xml:space="preserve">: firmy zajmujące </w:t>
            </w:r>
            <w:r w:rsidR="009C3F8E">
              <w:rPr>
                <w:sz w:val="24"/>
                <w:szCs w:val="24"/>
              </w:rPr>
              <w:t>się budową</w:t>
            </w:r>
            <w:r>
              <w:rPr>
                <w:sz w:val="24"/>
                <w:szCs w:val="24"/>
              </w:rPr>
              <w:t xml:space="preserve"> i utrzymywaniem sprawności sieci energii odnawialnej, w elektrowniach, w organizacjach, przedsiębiorstwach i instytucjach zajmujących się </w:t>
            </w:r>
            <w:r w:rsidR="00C94FB8">
              <w:rPr>
                <w:sz w:val="24"/>
                <w:szCs w:val="24"/>
              </w:rPr>
              <w:t>odnawialnymi źródłami energii, w zakładach wytwarzających, przetwarzających i przesyłających energie elektryczną, w biurach projektów</w:t>
            </w:r>
            <w:r w:rsidR="00F20B5B">
              <w:rPr>
                <w:sz w:val="24"/>
                <w:szCs w:val="24"/>
              </w:rPr>
              <w:t>. Można prowadzić własną</w:t>
            </w:r>
            <w:r w:rsidR="009C3F8E">
              <w:rPr>
                <w:sz w:val="24"/>
                <w:szCs w:val="24"/>
              </w:rPr>
              <w:t xml:space="preserve"> działalność gospodarczą.</w:t>
            </w:r>
          </w:p>
          <w:p w14:paraId="46D72229" w14:textId="77777777" w:rsidR="00D91CE9" w:rsidRPr="00D91CE9" w:rsidRDefault="00D91CE9" w:rsidP="00D91CE9">
            <w:pPr>
              <w:pStyle w:val="Akapitzlist"/>
              <w:rPr>
                <w:sz w:val="24"/>
                <w:szCs w:val="24"/>
              </w:rPr>
            </w:pPr>
          </w:p>
          <w:p w14:paraId="4646470D" w14:textId="77777777" w:rsidR="00D91CE9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</w:tr>
    </w:tbl>
    <w:p w14:paraId="29ED664A" w14:textId="77777777" w:rsidR="005D4BA9" w:rsidRDefault="005D4BA9" w:rsidP="00B24650">
      <w:pPr>
        <w:rPr>
          <w:sz w:val="24"/>
          <w:szCs w:val="24"/>
        </w:rPr>
      </w:pPr>
    </w:p>
    <w:p w14:paraId="1379E76C" w14:textId="77777777" w:rsidR="00D91CE9" w:rsidRDefault="00D91CE9" w:rsidP="00CA7847">
      <w:pPr>
        <w:jc w:val="center"/>
        <w:rPr>
          <w:b/>
          <w:sz w:val="28"/>
          <w:szCs w:val="28"/>
        </w:rPr>
      </w:pPr>
    </w:p>
    <w:p w14:paraId="46AFD919" w14:textId="77777777" w:rsidR="00D91CE9" w:rsidRDefault="00D91CE9" w:rsidP="00CA7847">
      <w:pPr>
        <w:jc w:val="center"/>
        <w:rPr>
          <w:b/>
          <w:sz w:val="28"/>
          <w:szCs w:val="28"/>
        </w:rPr>
      </w:pPr>
    </w:p>
    <w:p w14:paraId="63287D21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23554E28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1AA40EFA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22DF5A60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6D9AC846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6602167F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7925E3B8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3D9E0507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7233A8B1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42DB959F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7D07D065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2FD2B884" w14:textId="77777777" w:rsidR="00177640" w:rsidRDefault="00177640" w:rsidP="00CA7847">
      <w:pPr>
        <w:jc w:val="center"/>
        <w:rPr>
          <w:b/>
          <w:sz w:val="28"/>
          <w:szCs w:val="28"/>
        </w:rPr>
      </w:pPr>
    </w:p>
    <w:p w14:paraId="41FD6350" w14:textId="77777777" w:rsidR="007D7A7F" w:rsidRDefault="007D7A7F" w:rsidP="00432CF2">
      <w:pPr>
        <w:rPr>
          <w:b/>
          <w:sz w:val="28"/>
          <w:szCs w:val="28"/>
        </w:rPr>
      </w:pPr>
    </w:p>
    <w:p w14:paraId="30D7D938" w14:textId="77777777" w:rsidR="007D7A7F" w:rsidRDefault="007D7A7F" w:rsidP="00432CF2">
      <w:pPr>
        <w:rPr>
          <w:b/>
          <w:sz w:val="28"/>
          <w:szCs w:val="28"/>
        </w:rPr>
      </w:pPr>
    </w:p>
    <w:p w14:paraId="63B4F50F" w14:textId="77777777" w:rsidR="00294984" w:rsidRDefault="00ED0D85" w:rsidP="00CA7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Branżowa</w:t>
      </w:r>
      <w:r w:rsidR="00294984">
        <w:rPr>
          <w:b/>
          <w:sz w:val="28"/>
          <w:szCs w:val="28"/>
        </w:rPr>
        <w:t xml:space="preserve"> Szkoła</w:t>
      </w:r>
      <w:r>
        <w:rPr>
          <w:b/>
          <w:sz w:val="28"/>
          <w:szCs w:val="28"/>
        </w:rPr>
        <w:t xml:space="preserve"> I Stopnia</w:t>
      </w:r>
      <w:r w:rsidR="00CA7847">
        <w:rPr>
          <w:b/>
          <w:sz w:val="28"/>
          <w:szCs w:val="28"/>
        </w:rPr>
        <w:t xml:space="preserve"> nr 2</w:t>
      </w:r>
      <w:r w:rsidR="00432CF2">
        <w:rPr>
          <w:b/>
          <w:sz w:val="28"/>
          <w:szCs w:val="28"/>
        </w:rPr>
        <w:t xml:space="preserve"> </w:t>
      </w:r>
    </w:p>
    <w:p w14:paraId="302A37BD" w14:textId="77777777" w:rsidR="00CA7847" w:rsidRPr="00CA7847" w:rsidRDefault="00FB7FB8" w:rsidP="00CA7847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na podbudowie szkoły p</w:t>
      </w:r>
      <w:r w:rsidR="00432CF2" w:rsidRPr="00432CF2">
        <w:rPr>
          <w:rFonts w:cstheme="minorHAnsi"/>
          <w:b/>
          <w:sz w:val="28"/>
          <w:szCs w:val="28"/>
        </w:rPr>
        <w:t>odstawowej</w:t>
      </w:r>
    </w:p>
    <w:p w14:paraId="5EA907BA" w14:textId="77777777" w:rsidR="00D91CE9" w:rsidRPr="00B24650" w:rsidRDefault="00B24650" w:rsidP="00D91CE9">
      <w:pPr>
        <w:jc w:val="center"/>
        <w:rPr>
          <w:sz w:val="24"/>
          <w:szCs w:val="24"/>
        </w:rPr>
      </w:pPr>
      <w:r w:rsidRPr="00CA7847">
        <w:rPr>
          <w:b/>
          <w:sz w:val="24"/>
          <w:szCs w:val="24"/>
        </w:rPr>
        <w:t>Czas trwania nauki –</w:t>
      </w:r>
      <w:r>
        <w:rPr>
          <w:sz w:val="24"/>
          <w:szCs w:val="24"/>
        </w:rPr>
        <w:t xml:space="preserve"> 3 lata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26"/>
        <w:gridCol w:w="1740"/>
        <w:gridCol w:w="3988"/>
      </w:tblGrid>
      <w:tr w:rsidR="00D62AEE" w14:paraId="05948221" w14:textId="77777777" w:rsidTr="00B506A4">
        <w:tc>
          <w:tcPr>
            <w:tcW w:w="3243" w:type="dxa"/>
            <w:shd w:val="clear" w:color="auto" w:fill="F2DBDB" w:themeFill="accent2" w:themeFillTint="33"/>
          </w:tcPr>
          <w:p w14:paraId="159A6202" w14:textId="77777777" w:rsidR="00D62AEE" w:rsidRDefault="00D62AEE" w:rsidP="00D62AEE">
            <w:pPr>
              <w:jc w:val="center"/>
              <w:rPr>
                <w:b/>
                <w:sz w:val="28"/>
                <w:szCs w:val="28"/>
              </w:rPr>
            </w:pPr>
          </w:p>
          <w:p w14:paraId="5EAEAEBB" w14:textId="77777777" w:rsidR="00D62AEE" w:rsidRDefault="00D62AEE" w:rsidP="00D62A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Zawód</w:t>
            </w:r>
          </w:p>
        </w:tc>
        <w:tc>
          <w:tcPr>
            <w:tcW w:w="5868" w:type="dxa"/>
            <w:gridSpan w:val="2"/>
            <w:shd w:val="clear" w:color="auto" w:fill="DAEEF3" w:themeFill="accent5" w:themeFillTint="33"/>
          </w:tcPr>
          <w:p w14:paraId="6E722B20" w14:textId="77777777" w:rsidR="00D62AEE" w:rsidRDefault="00D62AEE" w:rsidP="00D62AEE">
            <w:pPr>
              <w:jc w:val="center"/>
              <w:rPr>
                <w:b/>
                <w:sz w:val="28"/>
                <w:szCs w:val="28"/>
              </w:rPr>
            </w:pPr>
          </w:p>
          <w:p w14:paraId="2CED59BF" w14:textId="77777777" w:rsidR="00D62AEE" w:rsidRDefault="00D62AEE" w:rsidP="00D62A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Zdobywane kwalifikacje</w:t>
            </w:r>
          </w:p>
          <w:p w14:paraId="2898B640" w14:textId="77777777" w:rsidR="00D62AEE" w:rsidRDefault="00D62AEE" w:rsidP="00D62A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AEE" w:rsidRPr="00B24650" w14:paraId="6984D6C5" w14:textId="77777777" w:rsidTr="00B506A4">
        <w:tc>
          <w:tcPr>
            <w:tcW w:w="3243" w:type="dxa"/>
            <w:shd w:val="clear" w:color="auto" w:fill="F2DBDB" w:themeFill="accent2" w:themeFillTint="33"/>
          </w:tcPr>
          <w:p w14:paraId="2D50ED67" w14:textId="77777777" w:rsidR="007D7A7F" w:rsidRDefault="007D7A7F" w:rsidP="00B506A4">
            <w:pPr>
              <w:rPr>
                <w:rFonts w:ascii="Arial Black" w:hAnsi="Arial Black"/>
                <w:b/>
                <w:color w:val="800080"/>
                <w:sz w:val="24"/>
                <w:szCs w:val="24"/>
              </w:rPr>
            </w:pPr>
          </w:p>
          <w:p w14:paraId="14B051DA" w14:textId="77777777" w:rsidR="0019625C" w:rsidRDefault="0019625C" w:rsidP="00B506A4">
            <w:pPr>
              <w:rPr>
                <w:rFonts w:ascii="Arial Black" w:hAnsi="Arial Black"/>
                <w:b/>
                <w:color w:val="800080"/>
                <w:sz w:val="24"/>
                <w:szCs w:val="24"/>
              </w:rPr>
            </w:pPr>
            <w:r w:rsidRPr="008A54C6">
              <w:rPr>
                <w:rFonts w:ascii="Arial Black" w:hAnsi="Arial Black"/>
                <w:b/>
                <w:color w:val="800080"/>
                <w:sz w:val="24"/>
                <w:szCs w:val="24"/>
              </w:rPr>
              <w:t>E</w:t>
            </w:r>
            <w:r w:rsidR="00B24650" w:rsidRPr="008A54C6">
              <w:rPr>
                <w:rFonts w:ascii="Arial Black" w:hAnsi="Arial Black"/>
                <w:b/>
                <w:color w:val="800080"/>
                <w:sz w:val="24"/>
                <w:szCs w:val="24"/>
              </w:rPr>
              <w:t>lektryk</w:t>
            </w:r>
          </w:p>
          <w:p w14:paraId="4B40CBF8" w14:textId="77777777" w:rsidR="007D7A7F" w:rsidRPr="00B506A4" w:rsidRDefault="007D7A7F" w:rsidP="00B506A4">
            <w:pPr>
              <w:rPr>
                <w:rFonts w:ascii="Arial Black" w:hAnsi="Arial Black"/>
                <w:b/>
                <w:color w:val="800080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shd w:val="clear" w:color="auto" w:fill="DAEEF3" w:themeFill="accent5" w:themeFillTint="33"/>
          </w:tcPr>
          <w:p w14:paraId="0FDDD6A4" w14:textId="1AA43F21" w:rsidR="00D62AEE" w:rsidRPr="000A415F" w:rsidRDefault="00B24650" w:rsidP="000A415F">
            <w:pPr>
              <w:rPr>
                <w:sz w:val="24"/>
                <w:szCs w:val="24"/>
              </w:rPr>
            </w:pPr>
            <w:r w:rsidRPr="000A415F">
              <w:rPr>
                <w:sz w:val="24"/>
                <w:szCs w:val="24"/>
              </w:rPr>
              <w:t>Montaż</w:t>
            </w:r>
            <w:r w:rsidR="00C97609" w:rsidRPr="000A415F">
              <w:rPr>
                <w:sz w:val="24"/>
                <w:szCs w:val="24"/>
              </w:rPr>
              <w:t>, uruchamianie</w:t>
            </w:r>
            <w:r w:rsidRPr="000A415F">
              <w:rPr>
                <w:sz w:val="24"/>
                <w:szCs w:val="24"/>
              </w:rPr>
              <w:t xml:space="preserve"> i konserwacja </w:t>
            </w:r>
            <w:r w:rsidR="00415DCB" w:rsidRPr="000A415F">
              <w:rPr>
                <w:sz w:val="24"/>
                <w:szCs w:val="24"/>
              </w:rPr>
              <w:t>instalacji</w:t>
            </w:r>
            <w:r w:rsidR="000A415F">
              <w:rPr>
                <w:sz w:val="24"/>
                <w:szCs w:val="24"/>
              </w:rPr>
              <w:t xml:space="preserve"> maszyn </w:t>
            </w:r>
            <w:r w:rsidR="00A4698E">
              <w:rPr>
                <w:sz w:val="24"/>
                <w:szCs w:val="24"/>
              </w:rPr>
              <w:t xml:space="preserve">   </w:t>
            </w:r>
            <w:r w:rsidR="000A415F">
              <w:rPr>
                <w:sz w:val="24"/>
                <w:szCs w:val="24"/>
              </w:rPr>
              <w:t>i urządzeń elektrycznych</w:t>
            </w:r>
          </w:p>
          <w:p w14:paraId="4C801A7C" w14:textId="77777777" w:rsidR="00B24650" w:rsidRPr="00B24650" w:rsidRDefault="00B24650" w:rsidP="00D91CE9">
            <w:pPr>
              <w:pStyle w:val="Akapitzlist"/>
              <w:rPr>
                <w:sz w:val="24"/>
                <w:szCs w:val="24"/>
              </w:rPr>
            </w:pPr>
          </w:p>
        </w:tc>
      </w:tr>
      <w:tr w:rsidR="009C3F8E" w:rsidRPr="00B24650" w14:paraId="1359AA36" w14:textId="77777777" w:rsidTr="00B506A4">
        <w:tc>
          <w:tcPr>
            <w:tcW w:w="9111" w:type="dxa"/>
            <w:gridSpan w:val="3"/>
            <w:shd w:val="clear" w:color="auto" w:fill="CCFFFF"/>
          </w:tcPr>
          <w:p w14:paraId="28302799" w14:textId="77777777" w:rsidR="00D91CE9" w:rsidRDefault="00D91CE9" w:rsidP="009C3F8E">
            <w:pPr>
              <w:pStyle w:val="Akapitzlist"/>
              <w:rPr>
                <w:rStyle w:val="Pogrubienie"/>
              </w:rPr>
            </w:pPr>
          </w:p>
          <w:p w14:paraId="5A6BDEDD" w14:textId="77777777" w:rsidR="00D91CE9" w:rsidRDefault="009C3F8E" w:rsidP="00FB7FB8">
            <w:pPr>
              <w:pStyle w:val="Akapitzlist"/>
              <w:jc w:val="both"/>
              <w:rPr>
                <w:rStyle w:val="tekstjustowany"/>
              </w:rPr>
            </w:pPr>
            <w:r>
              <w:rPr>
                <w:rStyle w:val="Pogrubienie"/>
              </w:rPr>
              <w:t xml:space="preserve">Elektryk </w:t>
            </w:r>
            <w:r>
              <w:rPr>
                <w:rStyle w:val="tekstjustowany"/>
              </w:rPr>
              <w:t>zajmuje się projektowaniem instalacji i sieci elektrycznych, montażem instalacji elektrycznych zgodnie z dokumentacją techniczną; instalowaniem i uruchamianiem maszyn i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>urządzeń elektrycznych, wykonywaniem przeglądów technicznych, konserwacją oraz naprawą instalacji, maszyn i urządzeń elektrycznych; wykonywaniem przeglądów technicznych, konserwacją oraz naprawą linii napowietrznych i kablowych; przeprowadzaniem konserwacji oraz napraw układów automatyki; wykonywaniem pomiarów, prób po montażu i naprawie instalacji, maszyn i urządzeń elektrycznych oraz dokonywaniem oceny ich stanu technicznego.</w:t>
            </w:r>
            <w:r>
              <w:br/>
            </w:r>
            <w:r>
              <w:rPr>
                <w:rStyle w:val="tekstjustowany"/>
              </w:rPr>
              <w:t> </w:t>
            </w:r>
            <w:r>
              <w:br/>
            </w:r>
            <w:r>
              <w:rPr>
                <w:rStyle w:val="Pogrubienie"/>
              </w:rPr>
              <w:t>Praca</w:t>
            </w:r>
            <w:r>
              <w:rPr>
                <w:rStyle w:val="tekstjustowany"/>
              </w:rPr>
              <w:t>: miejsce pracy elektryka jest wszędzie tam, gdzie mamy do czynienia z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 xml:space="preserve">prądem. Szczegółowe warunki pracy determinuje zajmowane przez niego stanowisko. </w:t>
            </w:r>
            <w:r>
              <w:rPr>
                <w:rStyle w:val="Pogrubienie"/>
              </w:rPr>
              <w:t xml:space="preserve">Elektryk </w:t>
            </w:r>
            <w:r>
              <w:rPr>
                <w:rStyle w:val="tekstjustowany"/>
              </w:rPr>
              <w:t xml:space="preserve">pracujący przy kładzeniu nowych instalacji pracuje na budowie. W pogotowiu energetycznym będzie on często się przemieszczał i usuwał awarie. </w:t>
            </w:r>
            <w:r>
              <w:rPr>
                <w:rStyle w:val="Pogrubienie"/>
              </w:rPr>
              <w:t xml:space="preserve">Elektryk </w:t>
            </w:r>
            <w:r>
              <w:rPr>
                <w:rStyle w:val="tekstjustowany"/>
              </w:rPr>
              <w:t xml:space="preserve">odpowiedzialny za sieć elektryczną w </w:t>
            </w:r>
            <w:r w:rsidR="00FB7FB8">
              <w:rPr>
                <w:rStyle w:val="tekstjustowany"/>
              </w:rPr>
              <w:t xml:space="preserve">określonym </w:t>
            </w:r>
            <w:r>
              <w:rPr>
                <w:rStyle w:val="tekstjustowany"/>
              </w:rPr>
              <w:t xml:space="preserve">zakładzie pracy będzie działał na jego terenie. </w:t>
            </w:r>
          </w:p>
          <w:p w14:paraId="7751ACA8" w14:textId="77777777" w:rsidR="00FB7FB8" w:rsidRDefault="00FB7FB8" w:rsidP="00FB7FB8">
            <w:pPr>
              <w:pStyle w:val="Akapitzlist"/>
              <w:jc w:val="both"/>
              <w:rPr>
                <w:sz w:val="24"/>
                <w:szCs w:val="24"/>
              </w:rPr>
            </w:pPr>
          </w:p>
        </w:tc>
      </w:tr>
      <w:tr w:rsidR="00D62AEE" w:rsidRPr="008A54C6" w14:paraId="6C2BEB1D" w14:textId="77777777" w:rsidTr="00B506A4">
        <w:tc>
          <w:tcPr>
            <w:tcW w:w="3243" w:type="dxa"/>
            <w:shd w:val="clear" w:color="auto" w:fill="F2DBDB" w:themeFill="accent2" w:themeFillTint="33"/>
          </w:tcPr>
          <w:p w14:paraId="71E392C9" w14:textId="77777777" w:rsidR="007D7A7F" w:rsidRDefault="007D7A7F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  <w:p w14:paraId="42831990" w14:textId="77777777" w:rsidR="0019625C" w:rsidRDefault="00B506A4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  <w:r>
              <w:rPr>
                <w:rFonts w:ascii="Arial Black" w:hAnsi="Arial Black"/>
                <w:color w:val="800080"/>
                <w:sz w:val="24"/>
                <w:szCs w:val="24"/>
              </w:rPr>
              <w:t>M</w:t>
            </w:r>
            <w:r w:rsidR="00B24650" w:rsidRPr="008A54C6">
              <w:rPr>
                <w:rFonts w:ascii="Arial Black" w:hAnsi="Arial Black"/>
                <w:color w:val="800080"/>
                <w:sz w:val="24"/>
                <w:szCs w:val="24"/>
              </w:rPr>
              <w:t>echanik pojazdów samochodowych</w:t>
            </w:r>
          </w:p>
          <w:p w14:paraId="3A787C8F" w14:textId="77777777" w:rsidR="00B506A4" w:rsidRPr="008A54C6" w:rsidRDefault="00B506A4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shd w:val="clear" w:color="auto" w:fill="DAEEF3" w:themeFill="accent5" w:themeFillTint="33"/>
          </w:tcPr>
          <w:p w14:paraId="3B4F4C39" w14:textId="77777777" w:rsidR="00D62AEE" w:rsidRPr="000A415F" w:rsidRDefault="000A415F" w:rsidP="000A4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Obsługa, diagnozowanie oraz naprawa </w:t>
            </w:r>
            <w:r w:rsidR="00B24650" w:rsidRPr="000A415F">
              <w:rPr>
                <w:sz w:val="24"/>
                <w:szCs w:val="24"/>
              </w:rPr>
              <w:t>pojazdów samochodowych</w:t>
            </w:r>
          </w:p>
        </w:tc>
      </w:tr>
      <w:tr w:rsidR="009C3F8E" w:rsidRPr="00B24650" w14:paraId="26780939" w14:textId="77777777" w:rsidTr="00B506A4">
        <w:tc>
          <w:tcPr>
            <w:tcW w:w="9111" w:type="dxa"/>
            <w:gridSpan w:val="3"/>
            <w:shd w:val="clear" w:color="auto" w:fill="CCFFFF"/>
          </w:tcPr>
          <w:p w14:paraId="6BE7B184" w14:textId="77777777" w:rsidR="00D91CE9" w:rsidRPr="00D91CE9" w:rsidRDefault="00D91CE9" w:rsidP="00D91CE9">
            <w:pPr>
              <w:pStyle w:val="Akapitzlist"/>
              <w:rPr>
                <w:sz w:val="24"/>
                <w:szCs w:val="24"/>
              </w:rPr>
            </w:pPr>
          </w:p>
          <w:p w14:paraId="32920A11" w14:textId="77777777" w:rsidR="009C3F8E" w:rsidRPr="00C87E23" w:rsidRDefault="00932E2E" w:rsidP="001754AD">
            <w:pPr>
              <w:pStyle w:val="Akapitzlist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t xml:space="preserve">zajmuje się </w:t>
            </w:r>
            <w:r>
              <w:rPr>
                <w:rStyle w:val="Pogrubienie"/>
              </w:rPr>
              <w:t>obsługą, konserwacją i naprawą pojazdów</w:t>
            </w:r>
            <w:r>
              <w:t xml:space="preserve"> używanych w transporcie drogowym, stawia</w:t>
            </w:r>
            <w:r w:rsidR="00C87E23">
              <w:t xml:space="preserve"> właściwą diagnozę</w:t>
            </w:r>
            <w:r>
              <w:t>,</w:t>
            </w:r>
            <w:r w:rsidR="00C87E23">
              <w:t xml:space="preserve"> a więc określa</w:t>
            </w:r>
            <w:r>
              <w:t>, które elementy pojazdu uległy uszkodzeniu i jakie były tego przyczyny.</w:t>
            </w:r>
            <w:r w:rsidR="00C87E23">
              <w:t xml:space="preserve"> Ze względu na coraz większe zaawansowanie techniczne pojazdów samochodowych, mechanik musi posiadać dużą </w:t>
            </w:r>
            <w:r w:rsidR="00C87E23">
              <w:rPr>
                <w:rStyle w:val="Pogrubienie"/>
              </w:rPr>
              <w:t>wiedzę na temat ich budowy, którą powinien stale uzupełniać</w:t>
            </w:r>
            <w:r w:rsidR="00C87E23">
              <w:t>. Niezbędne jest też korzystanie z dokumentacji technicznej przygotowanej przez producentów, a dotyczącej konkretnej marki i modelu pojazdu.</w:t>
            </w:r>
          </w:p>
          <w:p w14:paraId="2799046C" w14:textId="77777777" w:rsidR="00C87E23" w:rsidRPr="00C11622" w:rsidRDefault="00C87E23" w:rsidP="001754AD">
            <w:pPr>
              <w:pStyle w:val="Akapitzlist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C87E23">
              <w:rPr>
                <w:b/>
              </w:rPr>
              <w:t>Praca</w:t>
            </w:r>
            <w:r>
              <w:t>: firmy zajmujące się mechaniką, naprawą, obsługą, konserwacją i diagnostyką samochodową.</w:t>
            </w:r>
          </w:p>
          <w:p w14:paraId="344B5955" w14:textId="77777777" w:rsidR="00C11622" w:rsidRDefault="00C11622" w:rsidP="00C11622">
            <w:pPr>
              <w:jc w:val="both"/>
              <w:rPr>
                <w:sz w:val="24"/>
                <w:szCs w:val="24"/>
              </w:rPr>
            </w:pPr>
          </w:p>
          <w:p w14:paraId="49AEF143" w14:textId="77777777" w:rsidR="007D7A7F" w:rsidRDefault="007D7A7F" w:rsidP="00C11622">
            <w:pPr>
              <w:jc w:val="both"/>
              <w:rPr>
                <w:sz w:val="24"/>
                <w:szCs w:val="24"/>
              </w:rPr>
            </w:pPr>
          </w:p>
          <w:p w14:paraId="576A79F2" w14:textId="77777777" w:rsidR="007D7A7F" w:rsidRDefault="007D7A7F" w:rsidP="00C11622">
            <w:pPr>
              <w:jc w:val="both"/>
              <w:rPr>
                <w:sz w:val="24"/>
                <w:szCs w:val="24"/>
              </w:rPr>
            </w:pPr>
          </w:p>
          <w:p w14:paraId="2AD51441" w14:textId="77777777" w:rsidR="00C11622" w:rsidRPr="00C11622" w:rsidRDefault="00C11622" w:rsidP="00C11622">
            <w:pPr>
              <w:jc w:val="both"/>
              <w:rPr>
                <w:sz w:val="24"/>
                <w:szCs w:val="24"/>
              </w:rPr>
            </w:pPr>
          </w:p>
          <w:p w14:paraId="4B76C533" w14:textId="77777777" w:rsidR="00D91CE9" w:rsidRPr="00932E2E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</w:tr>
      <w:tr w:rsidR="00B24650" w:rsidRPr="00B24650" w14:paraId="71395BC2" w14:textId="77777777" w:rsidTr="00B506A4">
        <w:tc>
          <w:tcPr>
            <w:tcW w:w="3243" w:type="dxa"/>
            <w:shd w:val="clear" w:color="auto" w:fill="F2DBDB" w:themeFill="accent2" w:themeFillTint="33"/>
          </w:tcPr>
          <w:p w14:paraId="6606A56C" w14:textId="77777777" w:rsidR="007D7A7F" w:rsidRDefault="007D7A7F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  <w:p w14:paraId="280518A5" w14:textId="77777777" w:rsidR="007D7A7F" w:rsidRDefault="00B506A4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  <w:r>
              <w:rPr>
                <w:rFonts w:ascii="Arial Black" w:hAnsi="Arial Black"/>
                <w:color w:val="800080"/>
                <w:sz w:val="24"/>
                <w:szCs w:val="24"/>
              </w:rPr>
              <w:t>Ś</w:t>
            </w:r>
            <w:r w:rsidR="00B24650" w:rsidRPr="008A54C6">
              <w:rPr>
                <w:rFonts w:ascii="Arial Black" w:hAnsi="Arial Black"/>
                <w:color w:val="800080"/>
                <w:sz w:val="24"/>
                <w:szCs w:val="24"/>
              </w:rPr>
              <w:t>lusarz</w:t>
            </w:r>
          </w:p>
          <w:p w14:paraId="668F47CF" w14:textId="77777777" w:rsidR="007D7A7F" w:rsidRPr="008A54C6" w:rsidRDefault="007D7A7F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  <w:p w14:paraId="21C2B02F" w14:textId="77777777" w:rsidR="00B24650" w:rsidRPr="001D7928" w:rsidRDefault="001D7928" w:rsidP="00D62AEE">
            <w:pPr>
              <w:rPr>
                <w:i/>
                <w:sz w:val="24"/>
                <w:szCs w:val="24"/>
              </w:rPr>
            </w:pPr>
            <w:r w:rsidRPr="001D7928">
              <w:rPr>
                <w:i/>
                <w:sz w:val="24"/>
                <w:szCs w:val="24"/>
              </w:rPr>
              <w:t>(możliwość odbywania zajęć praktycznych w warsztatach szkolnych)</w:t>
            </w:r>
          </w:p>
        </w:tc>
        <w:tc>
          <w:tcPr>
            <w:tcW w:w="5868" w:type="dxa"/>
            <w:gridSpan w:val="2"/>
            <w:shd w:val="clear" w:color="auto" w:fill="DAEEF3" w:themeFill="accent5" w:themeFillTint="33"/>
          </w:tcPr>
          <w:p w14:paraId="44EDC8B3" w14:textId="40948B57" w:rsidR="00B24650" w:rsidRPr="007B638C" w:rsidRDefault="00B24650" w:rsidP="007B638C">
            <w:pPr>
              <w:rPr>
                <w:sz w:val="24"/>
                <w:szCs w:val="24"/>
              </w:rPr>
            </w:pPr>
            <w:r w:rsidRPr="007B638C">
              <w:rPr>
                <w:sz w:val="24"/>
                <w:szCs w:val="24"/>
              </w:rPr>
              <w:t xml:space="preserve">Wykonywanie i naprawa elementów maszyn, urządzeń </w:t>
            </w:r>
            <w:r w:rsidR="00A4698E">
              <w:rPr>
                <w:sz w:val="24"/>
                <w:szCs w:val="24"/>
              </w:rPr>
              <w:t xml:space="preserve">  </w:t>
            </w:r>
            <w:r w:rsidRPr="007B638C">
              <w:rPr>
                <w:sz w:val="24"/>
                <w:szCs w:val="24"/>
              </w:rPr>
              <w:t>i narzędzi</w:t>
            </w:r>
          </w:p>
        </w:tc>
      </w:tr>
      <w:tr w:rsidR="009C3F8E" w:rsidRPr="00B24650" w14:paraId="61FF3A53" w14:textId="77777777" w:rsidTr="00B506A4">
        <w:tc>
          <w:tcPr>
            <w:tcW w:w="9111" w:type="dxa"/>
            <w:gridSpan w:val="3"/>
            <w:shd w:val="clear" w:color="auto" w:fill="CCFFFF"/>
          </w:tcPr>
          <w:p w14:paraId="40820E6C" w14:textId="77777777" w:rsidR="00D91CE9" w:rsidRPr="00D91CE9" w:rsidRDefault="00D91CE9" w:rsidP="00D91CE9">
            <w:pPr>
              <w:pStyle w:val="Akapitzlist"/>
              <w:rPr>
                <w:rStyle w:val="tekstjustowany"/>
                <w:sz w:val="24"/>
                <w:szCs w:val="24"/>
              </w:rPr>
            </w:pPr>
          </w:p>
          <w:p w14:paraId="58702345" w14:textId="0EEB835C" w:rsidR="000E14C1" w:rsidRPr="000E14C1" w:rsidRDefault="009C3F8E" w:rsidP="001754AD">
            <w:pPr>
              <w:pStyle w:val="Akapitzlist"/>
              <w:numPr>
                <w:ilvl w:val="0"/>
                <w:numId w:val="28"/>
              </w:numPr>
              <w:jc w:val="both"/>
              <w:rPr>
                <w:rStyle w:val="tekstjustowany"/>
                <w:sz w:val="24"/>
                <w:szCs w:val="24"/>
              </w:rPr>
            </w:pPr>
            <w:r>
              <w:rPr>
                <w:rStyle w:val="tekstjustowany"/>
              </w:rPr>
              <w:t xml:space="preserve">Zawód </w:t>
            </w:r>
            <w:r>
              <w:rPr>
                <w:rStyle w:val="Pogrubienie"/>
              </w:rPr>
              <w:t xml:space="preserve">ślusarz </w:t>
            </w:r>
            <w:r>
              <w:rPr>
                <w:rStyle w:val="tekstjustowany"/>
              </w:rPr>
              <w:t>jest jednym z podstawowych zawodów w przemyśle metalowym i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 xml:space="preserve">maszynowym. Zadaniem ślusarza jest ręczna lub ręczno-maszynowa obróbka metalu. </w:t>
            </w:r>
            <w:r>
              <w:rPr>
                <w:rStyle w:val="Pogrubienie"/>
              </w:rPr>
              <w:t xml:space="preserve">Ślusarze </w:t>
            </w:r>
            <w:r>
              <w:rPr>
                <w:rStyle w:val="tekstjustowany"/>
              </w:rPr>
              <w:t xml:space="preserve">wyrabiają m.in. zamki, klucze, detale maszyn, okucia do drzwi i okien. Ślusarz zajmuje się również obróbką skrawaniem. </w:t>
            </w:r>
            <w:r>
              <w:rPr>
                <w:rStyle w:val="Pogrubienie"/>
              </w:rPr>
              <w:t xml:space="preserve">Ślusarz </w:t>
            </w:r>
            <w:r>
              <w:rPr>
                <w:rStyle w:val="tekstjustowany"/>
              </w:rPr>
              <w:t xml:space="preserve">wykonuje wszystkie operacje ślusarskie jak: trasowanie, cięcie (blach, prętów, rur), prostowanie, piłowanie, wiercenie, gwintowanie, spawanie, klejenie i lutowanie. Wykonuje wiele czynności prostych </w:t>
            </w:r>
            <w:r w:rsidR="00A4698E">
              <w:rPr>
                <w:rStyle w:val="tekstjustowany"/>
              </w:rPr>
              <w:t xml:space="preserve">                      </w:t>
            </w:r>
            <w:r>
              <w:rPr>
                <w:rStyle w:val="tekstjustowany"/>
              </w:rPr>
              <w:t>z dziedziny plastycznej i</w:t>
            </w:r>
            <w:r w:rsidR="001754AD">
              <w:rPr>
                <w:rStyle w:val="tekstjustowany"/>
              </w:rPr>
              <w:t> </w:t>
            </w:r>
            <w:r>
              <w:rPr>
                <w:rStyle w:val="tekstjustowany"/>
              </w:rPr>
              <w:t>cieplnej (kucie, hartowanie itd.). Przeprowadza demontaż mechanizmów i po naprawie dokonuje ich montażu.</w:t>
            </w:r>
          </w:p>
          <w:p w14:paraId="6105E655" w14:textId="77777777" w:rsidR="009C3F8E" w:rsidRPr="00D91CE9" w:rsidRDefault="009C3F8E" w:rsidP="001754AD">
            <w:pPr>
              <w:pStyle w:val="Akapitzlist"/>
              <w:numPr>
                <w:ilvl w:val="0"/>
                <w:numId w:val="28"/>
              </w:numPr>
              <w:jc w:val="both"/>
              <w:rPr>
                <w:rStyle w:val="tekstjustowany"/>
                <w:sz w:val="24"/>
                <w:szCs w:val="24"/>
              </w:rPr>
            </w:pPr>
            <w:r>
              <w:br/>
            </w:r>
            <w:r>
              <w:rPr>
                <w:rStyle w:val="Pogrubienie"/>
              </w:rPr>
              <w:t>Praca</w:t>
            </w:r>
            <w:r>
              <w:rPr>
                <w:rStyle w:val="tekstjustowany"/>
              </w:rPr>
              <w:t xml:space="preserve">: </w:t>
            </w:r>
            <w:r>
              <w:rPr>
                <w:rStyle w:val="Pogrubienie"/>
              </w:rPr>
              <w:t xml:space="preserve">Ślusarze </w:t>
            </w:r>
            <w:r>
              <w:rPr>
                <w:rStyle w:val="tekstjustowany"/>
              </w:rPr>
              <w:t>są zatrudniani w zakładach: usługowych naprawy sprzętu domowego, przemysłu metalowego, obsługi technicznej, naprawczych, oraz w przedsiębiorstwach zajmujących się wytwarzaniem i eksploatacją wyrobów technicznych w branży metalowej. Można również prowadzić własny warsztat ślusarski.</w:t>
            </w:r>
          </w:p>
          <w:p w14:paraId="3A6223AB" w14:textId="77777777" w:rsidR="00D91CE9" w:rsidRPr="000E14C1" w:rsidRDefault="00D91CE9" w:rsidP="00D91CE9">
            <w:pPr>
              <w:pStyle w:val="Akapitzlist"/>
              <w:rPr>
                <w:sz w:val="24"/>
                <w:szCs w:val="24"/>
              </w:rPr>
            </w:pPr>
          </w:p>
        </w:tc>
      </w:tr>
      <w:tr w:rsidR="00B24650" w:rsidRPr="00B24650" w14:paraId="26768394" w14:textId="77777777" w:rsidTr="00B506A4">
        <w:tc>
          <w:tcPr>
            <w:tcW w:w="3243" w:type="dxa"/>
            <w:shd w:val="clear" w:color="auto" w:fill="F2DBDB" w:themeFill="accent2" w:themeFillTint="33"/>
          </w:tcPr>
          <w:p w14:paraId="176D6EE0" w14:textId="77777777" w:rsidR="006623F7" w:rsidRDefault="006623F7" w:rsidP="007D7A7F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  <w:p w14:paraId="5C43505B" w14:textId="77777777" w:rsidR="0019625C" w:rsidRDefault="0019625C" w:rsidP="007D7A7F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  <w:r w:rsidRPr="008A54C6">
              <w:rPr>
                <w:rFonts w:ascii="Arial Black" w:hAnsi="Arial Black"/>
                <w:color w:val="800080"/>
                <w:sz w:val="24"/>
                <w:szCs w:val="24"/>
              </w:rPr>
              <w:t>F</w:t>
            </w:r>
            <w:r w:rsidR="007D7A7F">
              <w:rPr>
                <w:rFonts w:ascii="Arial Black" w:hAnsi="Arial Black"/>
                <w:color w:val="800080"/>
                <w:sz w:val="24"/>
                <w:szCs w:val="24"/>
              </w:rPr>
              <w:t xml:space="preserve">ryzjer </w:t>
            </w:r>
          </w:p>
          <w:p w14:paraId="1D6E89C1" w14:textId="77777777" w:rsidR="007D7A7F" w:rsidRPr="007D7A7F" w:rsidRDefault="007D7A7F" w:rsidP="007D7A7F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shd w:val="clear" w:color="auto" w:fill="DAEEF3" w:themeFill="accent5" w:themeFillTint="33"/>
          </w:tcPr>
          <w:p w14:paraId="34A76AA9" w14:textId="77777777" w:rsidR="006623F7" w:rsidRDefault="006623F7" w:rsidP="000A415F">
            <w:pPr>
              <w:rPr>
                <w:sz w:val="24"/>
                <w:szCs w:val="24"/>
              </w:rPr>
            </w:pPr>
          </w:p>
          <w:p w14:paraId="15B39C0E" w14:textId="77777777" w:rsidR="00B24650" w:rsidRPr="000A415F" w:rsidRDefault="000A415F" w:rsidP="000A4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Wykonywanie usług</w:t>
            </w:r>
            <w:r w:rsidR="001D7928" w:rsidRPr="000A415F">
              <w:rPr>
                <w:sz w:val="24"/>
                <w:szCs w:val="24"/>
              </w:rPr>
              <w:t xml:space="preserve"> fryzjerskich</w:t>
            </w:r>
          </w:p>
        </w:tc>
      </w:tr>
      <w:tr w:rsidR="009C3F8E" w:rsidRPr="00B24650" w14:paraId="0E2BBD91" w14:textId="77777777" w:rsidTr="00B506A4">
        <w:tc>
          <w:tcPr>
            <w:tcW w:w="9111" w:type="dxa"/>
            <w:gridSpan w:val="3"/>
            <w:shd w:val="clear" w:color="auto" w:fill="CCFFFF"/>
          </w:tcPr>
          <w:p w14:paraId="2BA28AFA" w14:textId="77777777" w:rsidR="00D91CE9" w:rsidRDefault="00D91CE9" w:rsidP="009C3F8E">
            <w:pPr>
              <w:pStyle w:val="NormalnyWeb"/>
              <w:rPr>
                <w:rStyle w:val="tekstjustowany"/>
              </w:rPr>
            </w:pPr>
          </w:p>
          <w:p w14:paraId="15BA53DE" w14:textId="77777777" w:rsidR="009C3F8E" w:rsidRPr="001754AD" w:rsidRDefault="009C3F8E" w:rsidP="001754AD">
            <w:pPr>
              <w:pStyle w:val="NormalnyWeb"/>
              <w:jc w:val="both"/>
              <w:rPr>
                <w:rFonts w:asciiTheme="minorHAnsi" w:hAnsiTheme="minorHAnsi" w:cstheme="minorHAnsi"/>
              </w:rPr>
            </w:pPr>
            <w:r w:rsidRPr="001754AD">
              <w:rPr>
                <w:rStyle w:val="tekstjustowany"/>
                <w:rFonts w:asciiTheme="minorHAnsi" w:hAnsiTheme="minorHAnsi" w:cstheme="minorHAnsi"/>
              </w:rPr>
              <w:t xml:space="preserve">Zgodnie z życzeniami klientów wykonuje zabiegi fryzjerskie, za pomocą różnorodnych urządzeń, z wykorzystaniem specjalistycznych aparatów oraz materiałów fryzjerskich. </w:t>
            </w:r>
            <w:r w:rsidRPr="001754AD">
              <w:rPr>
                <w:rStyle w:val="Pogrubienie"/>
                <w:rFonts w:asciiTheme="minorHAnsi" w:hAnsiTheme="minorHAnsi" w:cstheme="minorHAnsi"/>
              </w:rPr>
              <w:t xml:space="preserve">Fryzjer </w:t>
            </w:r>
            <w:r w:rsidRPr="001754AD">
              <w:rPr>
                <w:rStyle w:val="tekstjustowany"/>
                <w:rFonts w:asciiTheme="minorHAnsi" w:hAnsiTheme="minorHAnsi" w:cstheme="minorHAnsi"/>
              </w:rPr>
              <w:t>dba również o wyposażanie stanowisk pracy w niezbędne narzędzia, przybory i</w:t>
            </w:r>
            <w:r w:rsidR="001754AD" w:rsidRPr="001754AD">
              <w:rPr>
                <w:rStyle w:val="tekstjustowany"/>
                <w:rFonts w:asciiTheme="minorHAnsi" w:hAnsiTheme="minorHAnsi" w:cstheme="minorHAnsi"/>
              </w:rPr>
              <w:t> </w:t>
            </w:r>
            <w:r w:rsidRPr="001754AD">
              <w:rPr>
                <w:rStyle w:val="tekstjustowany"/>
                <w:rFonts w:asciiTheme="minorHAnsi" w:hAnsiTheme="minorHAnsi" w:cstheme="minorHAnsi"/>
              </w:rPr>
              <w:t xml:space="preserve">materiały, śledzi modę i techniki fryzjerskie, stosuje nowoczesne aparaty i środki fryzjersko-kosmetyczne, korzysta z technik komputerowych. W zawodzie </w:t>
            </w:r>
            <w:r w:rsidRPr="001754AD">
              <w:rPr>
                <w:rStyle w:val="tekstjustowany"/>
                <w:rFonts w:asciiTheme="minorHAnsi" w:hAnsiTheme="minorHAnsi" w:cstheme="minorHAnsi"/>
                <w:b/>
              </w:rPr>
              <w:t>niezbędne są</w:t>
            </w:r>
            <w:r w:rsidRPr="001754AD">
              <w:rPr>
                <w:rStyle w:val="tekstjustowany"/>
                <w:rFonts w:asciiTheme="minorHAnsi" w:hAnsiTheme="minorHAnsi" w:cstheme="minorHAnsi"/>
              </w:rPr>
              <w:t xml:space="preserve"> spostrzegawczość i podzielność uwagi, zdolność do szybkiego podejmowania decyzji, wrażliwość estetyczna precyzja i poczucie odpowiedzialności w pracy, dobra kondycja fizyczna , sprawność manualna wykonywania pełnego zakresu usług fryzjerskich.</w:t>
            </w:r>
          </w:p>
          <w:p w14:paraId="28302439" w14:textId="77777777" w:rsidR="009C3F8E" w:rsidRPr="001754AD" w:rsidRDefault="009C3F8E" w:rsidP="001754AD">
            <w:pPr>
              <w:pStyle w:val="NormalnyWeb"/>
              <w:jc w:val="both"/>
              <w:rPr>
                <w:rStyle w:val="tekstjustowany"/>
                <w:rFonts w:asciiTheme="minorHAnsi" w:hAnsiTheme="minorHAnsi" w:cstheme="minorHAnsi"/>
              </w:rPr>
            </w:pPr>
            <w:r w:rsidRPr="001754AD">
              <w:rPr>
                <w:rStyle w:val="Pogrubienie"/>
                <w:rFonts w:asciiTheme="minorHAnsi" w:hAnsiTheme="minorHAnsi" w:cstheme="minorHAnsi"/>
              </w:rPr>
              <w:t>Praca</w:t>
            </w:r>
            <w:r w:rsidRPr="001754AD">
              <w:rPr>
                <w:rStyle w:val="tekstjustowany"/>
                <w:rFonts w:asciiTheme="minorHAnsi" w:hAnsiTheme="minorHAnsi" w:cstheme="minorHAnsi"/>
              </w:rPr>
              <w:t xml:space="preserve">: </w:t>
            </w:r>
            <w:r w:rsidRPr="001754AD">
              <w:rPr>
                <w:rStyle w:val="Pogrubienie"/>
                <w:rFonts w:asciiTheme="minorHAnsi" w:hAnsiTheme="minorHAnsi" w:cstheme="minorHAnsi"/>
              </w:rPr>
              <w:t xml:space="preserve">Fryzjer </w:t>
            </w:r>
            <w:r w:rsidRPr="001754AD">
              <w:rPr>
                <w:rStyle w:val="tekstjustowany"/>
                <w:rFonts w:asciiTheme="minorHAnsi" w:hAnsiTheme="minorHAnsi" w:cstheme="minorHAnsi"/>
              </w:rPr>
              <w:t>może pracować w zakładach fryzjerskich, perukarniach, charakteryzatorniach w teatrach i telewizji, na planach filmowych. Absolwent z</w:t>
            </w:r>
            <w:r w:rsidR="001754AD" w:rsidRPr="001754AD">
              <w:rPr>
                <w:rStyle w:val="tekstjustowany"/>
                <w:rFonts w:asciiTheme="minorHAnsi" w:hAnsiTheme="minorHAnsi" w:cstheme="minorHAnsi"/>
              </w:rPr>
              <w:t> </w:t>
            </w:r>
            <w:r w:rsidRPr="001754AD">
              <w:rPr>
                <w:rStyle w:val="tekstjustowany"/>
                <w:rFonts w:asciiTheme="minorHAnsi" w:hAnsiTheme="minorHAnsi" w:cstheme="minorHAnsi"/>
              </w:rPr>
              <w:t>przygotowaniem w zawodzie fryzjer może być zatrudniony w zakładach fryzjerskich świadczących usługi typowe dla fryzjerstwa damskiego lub męskiego bądź podejmować działalność w tym zakresie na własny rachunek.</w:t>
            </w:r>
          </w:p>
          <w:p w14:paraId="59EA5780" w14:textId="77777777" w:rsidR="00D91CE9" w:rsidRPr="003C720D" w:rsidRDefault="00D91CE9" w:rsidP="003C720D">
            <w:pPr>
              <w:pStyle w:val="NormalnyWeb"/>
            </w:pPr>
          </w:p>
        </w:tc>
      </w:tr>
      <w:tr w:rsidR="00693D4F" w:rsidRPr="00B24650" w14:paraId="734BD40F" w14:textId="77777777" w:rsidTr="00B506A4">
        <w:tc>
          <w:tcPr>
            <w:tcW w:w="3243" w:type="dxa"/>
            <w:shd w:val="clear" w:color="auto" w:fill="F2DBDB" w:themeFill="accent2" w:themeFillTint="33"/>
          </w:tcPr>
          <w:p w14:paraId="3F142503" w14:textId="77777777" w:rsidR="006623F7" w:rsidRDefault="006623F7" w:rsidP="00693D4F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  <w:p w14:paraId="02DCCCEB" w14:textId="77777777" w:rsidR="00693D4F" w:rsidRDefault="00693D4F" w:rsidP="00693D4F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  <w:r>
              <w:rPr>
                <w:rFonts w:ascii="Arial Black" w:hAnsi="Arial Black"/>
                <w:color w:val="800080"/>
                <w:sz w:val="24"/>
                <w:szCs w:val="24"/>
              </w:rPr>
              <w:t>Stolarz</w:t>
            </w:r>
          </w:p>
          <w:p w14:paraId="6BAE0B44" w14:textId="77777777" w:rsidR="00693D4F" w:rsidRPr="00693D4F" w:rsidRDefault="00693D4F" w:rsidP="00693D4F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shd w:val="clear" w:color="auto" w:fill="DAEEF3" w:themeFill="accent5" w:themeFillTint="33"/>
          </w:tcPr>
          <w:p w14:paraId="0EF31CE1" w14:textId="77777777" w:rsidR="006623F7" w:rsidRDefault="006623F7" w:rsidP="000A415F">
            <w:pPr>
              <w:rPr>
                <w:sz w:val="24"/>
                <w:szCs w:val="24"/>
              </w:rPr>
            </w:pPr>
          </w:p>
          <w:p w14:paraId="1FA7A0CF" w14:textId="77777777" w:rsidR="00693D4F" w:rsidRDefault="00693D4F" w:rsidP="000A415F">
            <w:pPr>
              <w:rPr>
                <w:sz w:val="24"/>
                <w:szCs w:val="24"/>
              </w:rPr>
            </w:pPr>
            <w:r w:rsidRPr="000A415F">
              <w:rPr>
                <w:sz w:val="24"/>
                <w:szCs w:val="24"/>
              </w:rPr>
              <w:t xml:space="preserve">Wytwarzanie wyrobów </w:t>
            </w:r>
            <w:r w:rsidR="000A415F">
              <w:rPr>
                <w:sz w:val="24"/>
                <w:szCs w:val="24"/>
              </w:rPr>
              <w:t>z drewna i materiałów drewnopodobnych</w:t>
            </w:r>
          </w:p>
          <w:p w14:paraId="7CD0DA18" w14:textId="77777777" w:rsidR="006623F7" w:rsidRPr="000A415F" w:rsidRDefault="006623F7" w:rsidP="000A415F">
            <w:pPr>
              <w:rPr>
                <w:sz w:val="24"/>
                <w:szCs w:val="24"/>
              </w:rPr>
            </w:pPr>
          </w:p>
        </w:tc>
      </w:tr>
      <w:tr w:rsidR="00193CF9" w:rsidRPr="00B24650" w14:paraId="4D934A7B" w14:textId="77777777" w:rsidTr="00B506A4">
        <w:tc>
          <w:tcPr>
            <w:tcW w:w="9111" w:type="dxa"/>
            <w:gridSpan w:val="3"/>
            <w:shd w:val="clear" w:color="auto" w:fill="CCFFFF"/>
          </w:tcPr>
          <w:p w14:paraId="3F1341B4" w14:textId="77777777" w:rsidR="00193CF9" w:rsidRPr="009E737C" w:rsidRDefault="009E737C" w:rsidP="009E737C">
            <w:pPr>
              <w:jc w:val="both"/>
              <w:rPr>
                <w:sz w:val="24"/>
                <w:szCs w:val="24"/>
              </w:rPr>
            </w:pPr>
            <w:r w:rsidRPr="009E737C">
              <w:rPr>
                <w:b/>
                <w:sz w:val="24"/>
                <w:szCs w:val="24"/>
              </w:rPr>
              <w:lastRenderedPageBreak/>
              <w:t xml:space="preserve">Stolarz </w:t>
            </w:r>
            <w:r>
              <w:rPr>
                <w:sz w:val="24"/>
                <w:szCs w:val="24"/>
              </w:rPr>
              <w:t>w</w:t>
            </w:r>
            <w:r w:rsidR="00193CF9" w:rsidRPr="009E737C">
              <w:rPr>
                <w:sz w:val="24"/>
                <w:szCs w:val="24"/>
              </w:rPr>
              <w:t>ykonuje za pomocą narzędzi do ręcznej obróbki drewna oraz maszyn i urządzeń do obróbki drewna w tym obrabiarek sterowanych numerycznie różnego rodzaju mebli, stolarki budowlanej oraz galanterii z wykorzystaniem różnego gatunku drewna ora</w:t>
            </w:r>
            <w:r w:rsidR="00BE0C8F">
              <w:rPr>
                <w:sz w:val="24"/>
                <w:szCs w:val="24"/>
              </w:rPr>
              <w:t>z materiałów drewnopodobnych t</w:t>
            </w:r>
            <w:r w:rsidR="00193CF9" w:rsidRPr="009E737C">
              <w:rPr>
                <w:sz w:val="24"/>
                <w:szCs w:val="24"/>
              </w:rPr>
              <w:t>j. płyt, oklein i innych.</w:t>
            </w:r>
          </w:p>
          <w:p w14:paraId="60CC72C7" w14:textId="77777777" w:rsidR="00193CF9" w:rsidRDefault="00193CF9" w:rsidP="00D97A9C">
            <w:pPr>
              <w:jc w:val="both"/>
              <w:rPr>
                <w:sz w:val="24"/>
                <w:szCs w:val="24"/>
              </w:rPr>
            </w:pPr>
          </w:p>
          <w:p w14:paraId="1E5C14B6" w14:textId="77777777" w:rsidR="00D97A9C" w:rsidRPr="00D97A9C" w:rsidRDefault="00D97A9C" w:rsidP="00D97A9C">
            <w:pPr>
              <w:jc w:val="both"/>
              <w:rPr>
                <w:sz w:val="24"/>
                <w:szCs w:val="24"/>
              </w:rPr>
            </w:pPr>
            <w:r w:rsidRPr="00D97A9C">
              <w:rPr>
                <w:b/>
                <w:sz w:val="24"/>
                <w:szCs w:val="24"/>
              </w:rPr>
              <w:t>Praca: Stolarze</w:t>
            </w:r>
            <w:r w:rsidRPr="00D97A9C">
              <w:rPr>
                <w:sz w:val="24"/>
                <w:szCs w:val="24"/>
              </w:rPr>
              <w:t xml:space="preserve"> mogą pracować na placach budowy, w dużych fabrykach mebli, małych zakładach stolarskich lub własnych warsztatach.</w:t>
            </w:r>
          </w:p>
        </w:tc>
      </w:tr>
      <w:tr w:rsidR="00B24650" w:rsidRPr="00B24650" w14:paraId="5F3A9B07" w14:textId="77777777" w:rsidTr="00B506A4">
        <w:tc>
          <w:tcPr>
            <w:tcW w:w="3243" w:type="dxa"/>
            <w:shd w:val="clear" w:color="auto" w:fill="F2DBDB" w:themeFill="accent2" w:themeFillTint="33"/>
          </w:tcPr>
          <w:p w14:paraId="269D2BA6" w14:textId="77777777" w:rsidR="009672ED" w:rsidRPr="00693D4F" w:rsidRDefault="009672ED" w:rsidP="00D62AEE">
            <w:pPr>
              <w:rPr>
                <w:sz w:val="24"/>
                <w:szCs w:val="24"/>
              </w:rPr>
            </w:pPr>
          </w:p>
          <w:p w14:paraId="76A04669" w14:textId="77777777" w:rsidR="00B24650" w:rsidRDefault="001D7928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  <w:r w:rsidRPr="008A54C6">
              <w:rPr>
                <w:rFonts w:ascii="Arial Black" w:hAnsi="Arial Black"/>
                <w:color w:val="800080"/>
                <w:sz w:val="24"/>
                <w:szCs w:val="24"/>
              </w:rPr>
              <w:t>klasy wielozawodowe</w:t>
            </w:r>
            <w:r w:rsidR="00DA7498">
              <w:rPr>
                <w:rFonts w:ascii="Arial Black" w:hAnsi="Arial Black"/>
                <w:color w:val="800080"/>
                <w:sz w:val="24"/>
                <w:szCs w:val="24"/>
              </w:rPr>
              <w:t>, np.:</w:t>
            </w:r>
          </w:p>
          <w:p w14:paraId="7DBA1271" w14:textId="77777777" w:rsidR="00DA7498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Blacharz samochodowy</w:t>
            </w:r>
          </w:p>
          <w:p w14:paraId="66627342" w14:textId="77777777" w:rsidR="007D7A7F" w:rsidRPr="003E01A0" w:rsidRDefault="007D7A7F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Blacharz</w:t>
            </w:r>
          </w:p>
          <w:p w14:paraId="69EC8EB4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Cukiernik</w:t>
            </w:r>
          </w:p>
          <w:p w14:paraId="332B8687" w14:textId="77777777" w:rsidR="00DA7498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Dekarz</w:t>
            </w:r>
          </w:p>
          <w:p w14:paraId="27D4BB8A" w14:textId="77777777" w:rsidR="007D7A7F" w:rsidRPr="003E01A0" w:rsidRDefault="007D7A7F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 xml:space="preserve">Cieśla </w:t>
            </w:r>
          </w:p>
          <w:p w14:paraId="272B7673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Elektromechanik</w:t>
            </w:r>
          </w:p>
          <w:p w14:paraId="496BE109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Elektromechanik pojazdów samochodowych</w:t>
            </w:r>
          </w:p>
          <w:p w14:paraId="4AA4E625" w14:textId="77777777" w:rsidR="00DA7498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Krawiec</w:t>
            </w:r>
          </w:p>
          <w:p w14:paraId="331DE50C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Lakiernik samochodowy</w:t>
            </w:r>
          </w:p>
          <w:p w14:paraId="1CE8BB67" w14:textId="77777777" w:rsidR="00DA7498" w:rsidRPr="00DA7498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DA7498">
              <w:rPr>
                <w:sz w:val="20"/>
              </w:rPr>
              <w:t>Monter sieci</w:t>
            </w:r>
            <w:r w:rsidR="001754AD">
              <w:rPr>
                <w:sz w:val="20"/>
              </w:rPr>
              <w:t xml:space="preserve"> i instalacji </w:t>
            </w:r>
            <w:r w:rsidRPr="00DA7498">
              <w:rPr>
                <w:sz w:val="20"/>
              </w:rPr>
              <w:t>sanitarnych</w:t>
            </w:r>
          </w:p>
          <w:p w14:paraId="276A212E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Monter zabudowy i</w:t>
            </w:r>
            <w:r w:rsidR="001754AD">
              <w:rPr>
                <w:sz w:val="20"/>
              </w:rPr>
              <w:t> </w:t>
            </w:r>
            <w:r w:rsidRPr="003E01A0">
              <w:rPr>
                <w:sz w:val="20"/>
              </w:rPr>
              <w:t>robót wykończeniowych w budownictwie</w:t>
            </w:r>
          </w:p>
          <w:p w14:paraId="2D87B57B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Murarz-tynkarz</w:t>
            </w:r>
          </w:p>
          <w:p w14:paraId="4A4A0C5F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Piekarz</w:t>
            </w:r>
          </w:p>
          <w:p w14:paraId="15C96671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Sprzedawca</w:t>
            </w:r>
          </w:p>
          <w:p w14:paraId="6A6BACED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Tapicer</w:t>
            </w:r>
          </w:p>
          <w:p w14:paraId="3FD602EC" w14:textId="77777777" w:rsidR="00DA7498" w:rsidRPr="003E01A0" w:rsidRDefault="00DA7498" w:rsidP="00DA7498">
            <w:pPr>
              <w:pStyle w:val="Akapitzlist"/>
              <w:numPr>
                <w:ilvl w:val="0"/>
                <w:numId w:val="30"/>
              </w:numPr>
              <w:rPr>
                <w:sz w:val="20"/>
              </w:rPr>
            </w:pPr>
            <w:r w:rsidRPr="003E01A0">
              <w:rPr>
                <w:sz w:val="20"/>
              </w:rPr>
              <w:t>Wędliniarz</w:t>
            </w:r>
          </w:p>
          <w:p w14:paraId="103AF71F" w14:textId="77777777" w:rsidR="00DA7498" w:rsidRPr="003E01A0" w:rsidRDefault="00DA7498" w:rsidP="00DA7498">
            <w:pPr>
              <w:pStyle w:val="Akapitzlist"/>
              <w:ind w:left="0"/>
              <w:rPr>
                <w:b/>
                <w:szCs w:val="24"/>
              </w:rPr>
            </w:pPr>
          </w:p>
          <w:p w14:paraId="41271C81" w14:textId="77777777" w:rsidR="00DA7498" w:rsidRPr="008A54C6" w:rsidRDefault="00DA7498" w:rsidP="00D62AEE">
            <w:pPr>
              <w:rPr>
                <w:rFonts w:ascii="Arial Black" w:hAnsi="Arial Black"/>
                <w:color w:val="800080"/>
                <w:sz w:val="24"/>
                <w:szCs w:val="24"/>
              </w:rPr>
            </w:pPr>
          </w:p>
          <w:p w14:paraId="147D5C34" w14:textId="77777777" w:rsidR="00666AA3" w:rsidRPr="00666AA3" w:rsidRDefault="00666AA3" w:rsidP="00D62AEE">
            <w:pPr>
              <w:rPr>
                <w:i/>
                <w:sz w:val="24"/>
                <w:szCs w:val="24"/>
              </w:rPr>
            </w:pPr>
            <w:r w:rsidRPr="00666AA3">
              <w:rPr>
                <w:i/>
                <w:color w:val="800080"/>
                <w:sz w:val="24"/>
                <w:szCs w:val="24"/>
              </w:rPr>
              <w:t>(</w:t>
            </w:r>
            <w:r w:rsidRPr="00666AA3">
              <w:rPr>
                <w:i/>
                <w:sz w:val="24"/>
                <w:szCs w:val="24"/>
              </w:rPr>
              <w:t>zajęcia praktyczne w zakładach pracy)</w:t>
            </w:r>
          </w:p>
          <w:p w14:paraId="2846FA7A" w14:textId="77777777" w:rsidR="009672ED" w:rsidRPr="001D7928" w:rsidRDefault="009672ED" w:rsidP="00D62AE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shd w:val="clear" w:color="auto" w:fill="DAEEF3" w:themeFill="accent5" w:themeFillTint="33"/>
          </w:tcPr>
          <w:p w14:paraId="4603EE04" w14:textId="77777777" w:rsidR="00B506A4" w:rsidRDefault="00B506A4" w:rsidP="00B506A4">
            <w:pPr>
              <w:pStyle w:val="Akapitzlist"/>
              <w:ind w:left="754"/>
              <w:rPr>
                <w:sz w:val="24"/>
                <w:szCs w:val="24"/>
              </w:rPr>
            </w:pPr>
          </w:p>
          <w:p w14:paraId="1FCEE52C" w14:textId="77777777" w:rsidR="00B24650" w:rsidRPr="00B24650" w:rsidRDefault="00666AA3" w:rsidP="00666AA3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zależności od zawodu</w:t>
            </w:r>
          </w:p>
        </w:tc>
      </w:tr>
      <w:tr w:rsidR="00CA7847" w14:paraId="58094EC9" w14:textId="77777777" w:rsidTr="00B506A4">
        <w:tblPrEx>
          <w:shd w:val="clear" w:color="auto" w:fill="FFFF99"/>
        </w:tblPrEx>
        <w:tc>
          <w:tcPr>
            <w:tcW w:w="5047" w:type="dxa"/>
            <w:gridSpan w:val="2"/>
            <w:shd w:val="clear" w:color="auto" w:fill="FFFF99"/>
          </w:tcPr>
          <w:p w14:paraId="665A57C6" w14:textId="77777777" w:rsidR="00CA7847" w:rsidRDefault="00CA7847" w:rsidP="00665016">
            <w:pPr>
              <w:jc w:val="center"/>
              <w:rPr>
                <w:b/>
                <w:sz w:val="28"/>
                <w:szCs w:val="28"/>
              </w:rPr>
            </w:pPr>
          </w:p>
          <w:p w14:paraId="32E626EA" w14:textId="77777777" w:rsidR="00CA7847" w:rsidRDefault="00CA7847" w:rsidP="006650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Przedmioty punktowane</w:t>
            </w:r>
          </w:p>
        </w:tc>
        <w:tc>
          <w:tcPr>
            <w:tcW w:w="4064" w:type="dxa"/>
            <w:shd w:val="clear" w:color="auto" w:fill="FFFF99"/>
          </w:tcPr>
          <w:p w14:paraId="426FACA2" w14:textId="77777777" w:rsidR="00CA7847" w:rsidRDefault="00CA7847" w:rsidP="00665016">
            <w:pPr>
              <w:jc w:val="center"/>
              <w:rPr>
                <w:b/>
                <w:sz w:val="28"/>
                <w:szCs w:val="28"/>
              </w:rPr>
            </w:pPr>
          </w:p>
          <w:p w14:paraId="513EA395" w14:textId="77777777" w:rsidR="00CA7847" w:rsidRDefault="00CA7847" w:rsidP="006650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Nauczane języki obce</w:t>
            </w:r>
          </w:p>
          <w:p w14:paraId="6B167813" w14:textId="77777777" w:rsidR="00CA7847" w:rsidRDefault="00CA7847" w:rsidP="00665016">
            <w:pPr>
              <w:jc w:val="center"/>
              <w:rPr>
                <w:sz w:val="24"/>
                <w:szCs w:val="24"/>
              </w:rPr>
            </w:pPr>
          </w:p>
        </w:tc>
      </w:tr>
      <w:tr w:rsidR="00CA7847" w14:paraId="76B26562" w14:textId="77777777" w:rsidTr="00B506A4">
        <w:tblPrEx>
          <w:shd w:val="clear" w:color="auto" w:fill="FFFF99"/>
        </w:tblPrEx>
        <w:tc>
          <w:tcPr>
            <w:tcW w:w="5047" w:type="dxa"/>
            <w:gridSpan w:val="2"/>
            <w:shd w:val="clear" w:color="auto" w:fill="FFFF99"/>
          </w:tcPr>
          <w:p w14:paraId="782065C9" w14:textId="77777777" w:rsidR="00CA7847" w:rsidRDefault="00CA7847" w:rsidP="00CA7847">
            <w:pPr>
              <w:pStyle w:val="Akapitzlis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  <w:p w14:paraId="0DEDB806" w14:textId="77777777" w:rsidR="00CA7847" w:rsidRDefault="00CA7847" w:rsidP="00CA7847">
            <w:pPr>
              <w:pStyle w:val="Akapitzlis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obcy</w:t>
            </w:r>
          </w:p>
          <w:p w14:paraId="73B97626" w14:textId="77777777" w:rsidR="00CA7847" w:rsidRDefault="00CA7847" w:rsidP="00CA7847">
            <w:pPr>
              <w:pStyle w:val="Akapitzlis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2CF683F2" w14:textId="77777777" w:rsidR="00CA7847" w:rsidRDefault="00CA7847" w:rsidP="00CA7847">
            <w:pPr>
              <w:pStyle w:val="Akapitzlis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  <w:p w14:paraId="0830A360" w14:textId="77777777" w:rsidR="00CA7847" w:rsidRDefault="00CA7847" w:rsidP="001754AD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4064" w:type="dxa"/>
            <w:shd w:val="clear" w:color="auto" w:fill="FFFF99"/>
          </w:tcPr>
          <w:p w14:paraId="4CF83FCA" w14:textId="77777777" w:rsidR="00CA7847" w:rsidRPr="009672ED" w:rsidRDefault="00CA7847" w:rsidP="00CA7847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</w:t>
            </w:r>
            <w:r w:rsidRPr="009672ED">
              <w:rPr>
                <w:sz w:val="24"/>
                <w:szCs w:val="24"/>
              </w:rPr>
              <w:t>zyk angielski</w:t>
            </w:r>
          </w:p>
          <w:p w14:paraId="6AB3FEC6" w14:textId="77777777" w:rsidR="00CA7847" w:rsidRDefault="00CA7847" w:rsidP="00CA7847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9672ED">
              <w:rPr>
                <w:sz w:val="24"/>
                <w:szCs w:val="24"/>
              </w:rPr>
              <w:t>ęzyk niemiecki</w:t>
            </w:r>
          </w:p>
          <w:p w14:paraId="1641DC55" w14:textId="77777777" w:rsidR="00CA7847" w:rsidRDefault="00CA7847" w:rsidP="00CA7847">
            <w:pPr>
              <w:ind w:left="360"/>
              <w:rPr>
                <w:sz w:val="24"/>
                <w:szCs w:val="24"/>
              </w:rPr>
            </w:pPr>
          </w:p>
          <w:p w14:paraId="77AE59A7" w14:textId="77777777" w:rsidR="00CA7847" w:rsidRDefault="00CA7847" w:rsidP="00CA7847">
            <w:pPr>
              <w:rPr>
                <w:sz w:val="24"/>
                <w:szCs w:val="24"/>
              </w:rPr>
            </w:pPr>
          </w:p>
        </w:tc>
      </w:tr>
    </w:tbl>
    <w:p w14:paraId="34E85B69" w14:textId="77777777" w:rsidR="00CA7847" w:rsidRPr="00CA7847" w:rsidRDefault="00CA7847" w:rsidP="00CA7847">
      <w:pPr>
        <w:ind w:left="360"/>
        <w:rPr>
          <w:sz w:val="24"/>
          <w:szCs w:val="24"/>
        </w:rPr>
      </w:pPr>
    </w:p>
    <w:sectPr w:rsidR="00CA7847" w:rsidRPr="00CA7847" w:rsidSect="008100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6022" w14:textId="77777777" w:rsidR="005C15EB" w:rsidRDefault="005C15EB" w:rsidP="00C87E23">
      <w:pPr>
        <w:spacing w:after="0" w:line="240" w:lineRule="auto"/>
      </w:pPr>
      <w:r>
        <w:separator/>
      </w:r>
    </w:p>
  </w:endnote>
  <w:endnote w:type="continuationSeparator" w:id="0">
    <w:p w14:paraId="68D3F95E" w14:textId="77777777" w:rsidR="005C15EB" w:rsidRDefault="005C15EB" w:rsidP="00C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92407"/>
      <w:docPartObj>
        <w:docPartGallery w:val="Page Numbers (Bottom of Page)"/>
        <w:docPartUnique/>
      </w:docPartObj>
    </w:sdtPr>
    <w:sdtContent>
      <w:p w14:paraId="20F54CD5" w14:textId="77777777" w:rsidR="00C87E23" w:rsidRDefault="00A90D0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9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914D5C" w14:textId="77777777" w:rsidR="00C87E23" w:rsidRDefault="00C87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BCF8" w14:textId="77777777" w:rsidR="005C15EB" w:rsidRDefault="005C15EB" w:rsidP="00C87E23">
      <w:pPr>
        <w:spacing w:after="0" w:line="240" w:lineRule="auto"/>
      </w:pPr>
      <w:r>
        <w:separator/>
      </w:r>
    </w:p>
  </w:footnote>
  <w:footnote w:type="continuationSeparator" w:id="0">
    <w:p w14:paraId="7A55949B" w14:textId="77777777" w:rsidR="005C15EB" w:rsidRDefault="005C15EB" w:rsidP="00C87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2F"/>
      </v:shape>
    </w:pict>
  </w:numPicBullet>
  <w:abstractNum w:abstractNumId="0" w15:restartNumberingAfterBreak="0">
    <w:nsid w:val="01E257C1"/>
    <w:multiLevelType w:val="hybridMultilevel"/>
    <w:tmpl w:val="7F041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AA"/>
    <w:multiLevelType w:val="hybridMultilevel"/>
    <w:tmpl w:val="C520C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697"/>
    <w:multiLevelType w:val="hybridMultilevel"/>
    <w:tmpl w:val="3A8EE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3666E"/>
    <w:multiLevelType w:val="hybridMultilevel"/>
    <w:tmpl w:val="C85AA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C3680"/>
    <w:multiLevelType w:val="hybridMultilevel"/>
    <w:tmpl w:val="51160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3AB5"/>
    <w:multiLevelType w:val="hybridMultilevel"/>
    <w:tmpl w:val="68AC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41C96"/>
    <w:multiLevelType w:val="hybridMultilevel"/>
    <w:tmpl w:val="C29E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40C9"/>
    <w:multiLevelType w:val="hybridMultilevel"/>
    <w:tmpl w:val="48509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033"/>
    <w:multiLevelType w:val="hybridMultilevel"/>
    <w:tmpl w:val="465C8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35086"/>
    <w:multiLevelType w:val="hybridMultilevel"/>
    <w:tmpl w:val="D7E62284"/>
    <w:lvl w:ilvl="0" w:tplc="CB68D8F6">
      <w:start w:val="1"/>
      <w:numFmt w:val="decimal"/>
      <w:lvlText w:val="(%1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77EEE"/>
    <w:multiLevelType w:val="hybridMultilevel"/>
    <w:tmpl w:val="639CEFB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9194C"/>
    <w:multiLevelType w:val="hybridMultilevel"/>
    <w:tmpl w:val="465C8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0B79"/>
    <w:multiLevelType w:val="hybridMultilevel"/>
    <w:tmpl w:val="63D2C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22A3"/>
    <w:multiLevelType w:val="hybridMultilevel"/>
    <w:tmpl w:val="6F06A4BC"/>
    <w:lvl w:ilvl="0" w:tplc="E2428B8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34554CFC"/>
    <w:multiLevelType w:val="hybridMultilevel"/>
    <w:tmpl w:val="06D0D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16467"/>
    <w:multiLevelType w:val="hybridMultilevel"/>
    <w:tmpl w:val="ED40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954E4"/>
    <w:multiLevelType w:val="hybridMultilevel"/>
    <w:tmpl w:val="C34A89DA"/>
    <w:lvl w:ilvl="0" w:tplc="DCF406A2">
      <w:start w:val="1"/>
      <w:numFmt w:val="decimal"/>
      <w:lvlText w:val="(%1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63934"/>
    <w:multiLevelType w:val="hybridMultilevel"/>
    <w:tmpl w:val="A82C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76423"/>
    <w:multiLevelType w:val="hybridMultilevel"/>
    <w:tmpl w:val="95205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1599B"/>
    <w:multiLevelType w:val="hybridMultilevel"/>
    <w:tmpl w:val="C70E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C3775"/>
    <w:multiLevelType w:val="hybridMultilevel"/>
    <w:tmpl w:val="03985DE8"/>
    <w:lvl w:ilvl="0" w:tplc="77B6F79E">
      <w:start w:val="1"/>
      <w:numFmt w:val="decimal"/>
      <w:lvlText w:val="(%1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C66DE"/>
    <w:multiLevelType w:val="hybridMultilevel"/>
    <w:tmpl w:val="B99C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4144D"/>
    <w:multiLevelType w:val="hybridMultilevel"/>
    <w:tmpl w:val="1BFE4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423705"/>
    <w:multiLevelType w:val="hybridMultilevel"/>
    <w:tmpl w:val="ED78B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30CE"/>
    <w:multiLevelType w:val="hybridMultilevel"/>
    <w:tmpl w:val="AE4294D0"/>
    <w:lvl w:ilvl="0" w:tplc="4A726F42">
      <w:start w:val="1"/>
      <w:numFmt w:val="decimal"/>
      <w:lvlText w:val="(%1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230D8"/>
    <w:multiLevelType w:val="hybridMultilevel"/>
    <w:tmpl w:val="131EDD92"/>
    <w:lvl w:ilvl="0" w:tplc="35706402">
      <w:start w:val="1"/>
      <w:numFmt w:val="decimal"/>
      <w:lvlText w:val="(%1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D0C51"/>
    <w:multiLevelType w:val="hybridMultilevel"/>
    <w:tmpl w:val="475E6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E0A08"/>
    <w:multiLevelType w:val="hybridMultilevel"/>
    <w:tmpl w:val="68EA7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B1DE2"/>
    <w:multiLevelType w:val="hybridMultilevel"/>
    <w:tmpl w:val="DEBEE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55E0C"/>
    <w:multiLevelType w:val="hybridMultilevel"/>
    <w:tmpl w:val="55900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855FE"/>
    <w:multiLevelType w:val="hybridMultilevel"/>
    <w:tmpl w:val="728E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A291B"/>
    <w:multiLevelType w:val="hybridMultilevel"/>
    <w:tmpl w:val="06D0D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52AC2"/>
    <w:multiLevelType w:val="hybridMultilevel"/>
    <w:tmpl w:val="42CC01BE"/>
    <w:lvl w:ilvl="0" w:tplc="2598A0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751A2D79"/>
    <w:multiLevelType w:val="hybridMultilevel"/>
    <w:tmpl w:val="5EF0B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D73FD"/>
    <w:multiLevelType w:val="hybridMultilevel"/>
    <w:tmpl w:val="C90E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6362C"/>
    <w:multiLevelType w:val="hybridMultilevel"/>
    <w:tmpl w:val="8EA8268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7F0CDC"/>
    <w:multiLevelType w:val="hybridMultilevel"/>
    <w:tmpl w:val="A82C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5313A"/>
    <w:multiLevelType w:val="hybridMultilevel"/>
    <w:tmpl w:val="5068043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283468496">
    <w:abstractNumId w:val="23"/>
  </w:num>
  <w:num w:numId="2" w16cid:durableId="569998934">
    <w:abstractNumId w:val="0"/>
  </w:num>
  <w:num w:numId="3" w16cid:durableId="1583565341">
    <w:abstractNumId w:val="10"/>
  </w:num>
  <w:num w:numId="4" w16cid:durableId="300429855">
    <w:abstractNumId w:val="26"/>
  </w:num>
  <w:num w:numId="5" w16cid:durableId="796752989">
    <w:abstractNumId w:val="27"/>
  </w:num>
  <w:num w:numId="6" w16cid:durableId="12466855">
    <w:abstractNumId w:val="17"/>
  </w:num>
  <w:num w:numId="7" w16cid:durableId="1546218322">
    <w:abstractNumId w:val="31"/>
  </w:num>
  <w:num w:numId="8" w16cid:durableId="708532028">
    <w:abstractNumId w:val="11"/>
  </w:num>
  <w:num w:numId="9" w16cid:durableId="185560589">
    <w:abstractNumId w:val="36"/>
  </w:num>
  <w:num w:numId="10" w16cid:durableId="617219909">
    <w:abstractNumId w:val="30"/>
  </w:num>
  <w:num w:numId="11" w16cid:durableId="290524833">
    <w:abstractNumId w:val="14"/>
  </w:num>
  <w:num w:numId="12" w16cid:durableId="1895195727">
    <w:abstractNumId w:val="8"/>
  </w:num>
  <w:num w:numId="13" w16cid:durableId="1018191704">
    <w:abstractNumId w:val="15"/>
  </w:num>
  <w:num w:numId="14" w16cid:durableId="949892942">
    <w:abstractNumId w:val="32"/>
  </w:num>
  <w:num w:numId="15" w16cid:durableId="1375495343">
    <w:abstractNumId w:val="21"/>
  </w:num>
  <w:num w:numId="16" w16cid:durableId="630672739">
    <w:abstractNumId w:val="4"/>
  </w:num>
  <w:num w:numId="17" w16cid:durableId="1886138570">
    <w:abstractNumId w:val="13"/>
  </w:num>
  <w:num w:numId="18" w16cid:durableId="726336860">
    <w:abstractNumId w:val="18"/>
  </w:num>
  <w:num w:numId="19" w16cid:durableId="865675996">
    <w:abstractNumId w:val="12"/>
  </w:num>
  <w:num w:numId="20" w16cid:durableId="908924452">
    <w:abstractNumId w:val="3"/>
  </w:num>
  <w:num w:numId="21" w16cid:durableId="902839747">
    <w:abstractNumId w:val="37"/>
  </w:num>
  <w:num w:numId="22" w16cid:durableId="688216335">
    <w:abstractNumId w:val="1"/>
  </w:num>
  <w:num w:numId="23" w16cid:durableId="2066291979">
    <w:abstractNumId w:val="33"/>
  </w:num>
  <w:num w:numId="24" w16cid:durableId="2040204130">
    <w:abstractNumId w:val="6"/>
  </w:num>
  <w:num w:numId="25" w16cid:durableId="37169782">
    <w:abstractNumId w:val="5"/>
  </w:num>
  <w:num w:numId="26" w16cid:durableId="1405491202">
    <w:abstractNumId w:val="2"/>
  </w:num>
  <w:num w:numId="27" w16cid:durableId="1358265304">
    <w:abstractNumId w:val="22"/>
  </w:num>
  <w:num w:numId="28" w16cid:durableId="166604707">
    <w:abstractNumId w:val="7"/>
  </w:num>
  <w:num w:numId="29" w16cid:durableId="842283474">
    <w:abstractNumId w:val="29"/>
  </w:num>
  <w:num w:numId="30" w16cid:durableId="840897246">
    <w:abstractNumId w:val="35"/>
  </w:num>
  <w:num w:numId="31" w16cid:durableId="150030407">
    <w:abstractNumId w:val="28"/>
  </w:num>
  <w:num w:numId="32" w16cid:durableId="477189790">
    <w:abstractNumId w:val="19"/>
  </w:num>
  <w:num w:numId="33" w16cid:durableId="673455390">
    <w:abstractNumId w:val="34"/>
  </w:num>
  <w:num w:numId="34" w16cid:durableId="2074306158">
    <w:abstractNumId w:val="9"/>
  </w:num>
  <w:num w:numId="35" w16cid:durableId="644816435">
    <w:abstractNumId w:val="20"/>
  </w:num>
  <w:num w:numId="36" w16cid:durableId="1132406836">
    <w:abstractNumId w:val="16"/>
  </w:num>
  <w:num w:numId="37" w16cid:durableId="1214196410">
    <w:abstractNumId w:val="25"/>
  </w:num>
  <w:num w:numId="38" w16cid:durableId="17621445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FB"/>
    <w:rsid w:val="00004CB6"/>
    <w:rsid w:val="00025B13"/>
    <w:rsid w:val="00033414"/>
    <w:rsid w:val="00093B13"/>
    <w:rsid w:val="000A415F"/>
    <w:rsid w:val="000E14C1"/>
    <w:rsid w:val="000F072C"/>
    <w:rsid w:val="00114AD3"/>
    <w:rsid w:val="00117959"/>
    <w:rsid w:val="001754AD"/>
    <w:rsid w:val="00177640"/>
    <w:rsid w:val="00177869"/>
    <w:rsid w:val="00193CF9"/>
    <w:rsid w:val="0019625C"/>
    <w:rsid w:val="001D132B"/>
    <w:rsid w:val="001D7928"/>
    <w:rsid w:val="00215B15"/>
    <w:rsid w:val="002416F0"/>
    <w:rsid w:val="00247B8D"/>
    <w:rsid w:val="00272B59"/>
    <w:rsid w:val="00294984"/>
    <w:rsid w:val="00337260"/>
    <w:rsid w:val="00345351"/>
    <w:rsid w:val="0035565D"/>
    <w:rsid w:val="0036538D"/>
    <w:rsid w:val="003C720D"/>
    <w:rsid w:val="00415DCB"/>
    <w:rsid w:val="00432CF2"/>
    <w:rsid w:val="00477B24"/>
    <w:rsid w:val="0049721B"/>
    <w:rsid w:val="004C66FD"/>
    <w:rsid w:val="005534B4"/>
    <w:rsid w:val="005541D5"/>
    <w:rsid w:val="005614E6"/>
    <w:rsid w:val="005A7D6E"/>
    <w:rsid w:val="005C15EB"/>
    <w:rsid w:val="005D2112"/>
    <w:rsid w:val="005D4BA9"/>
    <w:rsid w:val="005D69C8"/>
    <w:rsid w:val="006020B6"/>
    <w:rsid w:val="006623F7"/>
    <w:rsid w:val="00665016"/>
    <w:rsid w:val="00666AA3"/>
    <w:rsid w:val="00693D4F"/>
    <w:rsid w:val="006C39D4"/>
    <w:rsid w:val="006D2610"/>
    <w:rsid w:val="00700B6D"/>
    <w:rsid w:val="0071627B"/>
    <w:rsid w:val="00776DF4"/>
    <w:rsid w:val="007805AC"/>
    <w:rsid w:val="00786A62"/>
    <w:rsid w:val="00791EBD"/>
    <w:rsid w:val="007A0BB6"/>
    <w:rsid w:val="007B638C"/>
    <w:rsid w:val="007C6292"/>
    <w:rsid w:val="007D7A7F"/>
    <w:rsid w:val="007D7DFC"/>
    <w:rsid w:val="007E1FFB"/>
    <w:rsid w:val="008026F0"/>
    <w:rsid w:val="0080300D"/>
    <w:rsid w:val="00810019"/>
    <w:rsid w:val="008210B9"/>
    <w:rsid w:val="00863488"/>
    <w:rsid w:val="00875770"/>
    <w:rsid w:val="0089443F"/>
    <w:rsid w:val="008A54C6"/>
    <w:rsid w:val="008E4588"/>
    <w:rsid w:val="00930151"/>
    <w:rsid w:val="00932E2E"/>
    <w:rsid w:val="00950474"/>
    <w:rsid w:val="009672ED"/>
    <w:rsid w:val="009871C6"/>
    <w:rsid w:val="009A513D"/>
    <w:rsid w:val="009B3EE5"/>
    <w:rsid w:val="009C2451"/>
    <w:rsid w:val="009C3F8E"/>
    <w:rsid w:val="009D00C9"/>
    <w:rsid w:val="009E737C"/>
    <w:rsid w:val="00A12478"/>
    <w:rsid w:val="00A155D2"/>
    <w:rsid w:val="00A3073C"/>
    <w:rsid w:val="00A4698E"/>
    <w:rsid w:val="00A503B7"/>
    <w:rsid w:val="00A90D0C"/>
    <w:rsid w:val="00AB1310"/>
    <w:rsid w:val="00AF55FB"/>
    <w:rsid w:val="00B10FB5"/>
    <w:rsid w:val="00B1521A"/>
    <w:rsid w:val="00B24650"/>
    <w:rsid w:val="00B506A4"/>
    <w:rsid w:val="00B94F46"/>
    <w:rsid w:val="00BD0B61"/>
    <w:rsid w:val="00BE0C8F"/>
    <w:rsid w:val="00BE5D8A"/>
    <w:rsid w:val="00C11622"/>
    <w:rsid w:val="00C40773"/>
    <w:rsid w:val="00C52601"/>
    <w:rsid w:val="00C775C9"/>
    <w:rsid w:val="00C87E23"/>
    <w:rsid w:val="00C93E5A"/>
    <w:rsid w:val="00C94FB8"/>
    <w:rsid w:val="00C97609"/>
    <w:rsid w:val="00CA7847"/>
    <w:rsid w:val="00CC4BCD"/>
    <w:rsid w:val="00D07133"/>
    <w:rsid w:val="00D62AEE"/>
    <w:rsid w:val="00D839F3"/>
    <w:rsid w:val="00D91CE9"/>
    <w:rsid w:val="00D97A9C"/>
    <w:rsid w:val="00DA7498"/>
    <w:rsid w:val="00DC3313"/>
    <w:rsid w:val="00E24417"/>
    <w:rsid w:val="00E44710"/>
    <w:rsid w:val="00E90578"/>
    <w:rsid w:val="00E97C53"/>
    <w:rsid w:val="00ED0D85"/>
    <w:rsid w:val="00EE44F3"/>
    <w:rsid w:val="00F10CC7"/>
    <w:rsid w:val="00F20B5B"/>
    <w:rsid w:val="00F30C44"/>
    <w:rsid w:val="00F6199B"/>
    <w:rsid w:val="00FB7FB8"/>
    <w:rsid w:val="00F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AE86"/>
  <w15:docId w15:val="{DCAE117B-E20D-4B8A-830D-9AA5ADBB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1FFB"/>
    <w:pPr>
      <w:ind w:left="720"/>
      <w:contextualSpacing/>
    </w:pPr>
  </w:style>
  <w:style w:type="table" w:styleId="Tabela-Siatka">
    <w:name w:val="Table Grid"/>
    <w:basedOn w:val="Standardowy"/>
    <w:uiPriority w:val="59"/>
    <w:rsid w:val="00BE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62AEE"/>
    <w:rPr>
      <w:color w:val="0000FF" w:themeColor="hyperlink"/>
      <w:u w:val="single"/>
    </w:rPr>
  </w:style>
  <w:style w:type="character" w:customStyle="1" w:styleId="tekstjustowany">
    <w:name w:val="tekstjustowany"/>
    <w:basedOn w:val="Domylnaczcionkaakapitu"/>
    <w:rsid w:val="005541D5"/>
  </w:style>
  <w:style w:type="character" w:styleId="Pogrubienie">
    <w:name w:val="Strong"/>
    <w:basedOn w:val="Domylnaczcionkaakapitu"/>
    <w:uiPriority w:val="22"/>
    <w:qFormat/>
    <w:rsid w:val="005541D5"/>
    <w:rPr>
      <w:b/>
      <w:bCs/>
    </w:rPr>
  </w:style>
  <w:style w:type="paragraph" w:styleId="NormalnyWeb">
    <w:name w:val="Normal (Web)"/>
    <w:basedOn w:val="Normalny"/>
    <w:uiPriority w:val="99"/>
    <w:unhideWhenUsed/>
    <w:rsid w:val="009C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8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7E23"/>
  </w:style>
  <w:style w:type="paragraph" w:styleId="Stopka">
    <w:name w:val="footer"/>
    <w:basedOn w:val="Normalny"/>
    <w:link w:val="StopkaZnak"/>
    <w:uiPriority w:val="99"/>
    <w:unhideWhenUsed/>
    <w:rsid w:val="00C8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23"/>
  </w:style>
  <w:style w:type="paragraph" w:styleId="Tekstdymka">
    <w:name w:val="Balloon Text"/>
    <w:basedOn w:val="Normalny"/>
    <w:link w:val="TekstdymkaZnak"/>
    <w:uiPriority w:val="99"/>
    <w:semiHidden/>
    <w:unhideWhenUsed/>
    <w:rsid w:val="00177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mkartuzy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biloiteka ZST</dc:creator>
  <cp:lastModifiedBy>Wicedyrektor</cp:lastModifiedBy>
  <cp:revision>2</cp:revision>
  <cp:lastPrinted>2018-09-25T08:01:00Z</cp:lastPrinted>
  <dcterms:created xsi:type="dcterms:W3CDTF">2026-03-26T14:55:00Z</dcterms:created>
  <dcterms:modified xsi:type="dcterms:W3CDTF">2026-03-26T14:55:00Z</dcterms:modified>
</cp:coreProperties>
</file>